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120"/>
        <w:gridCol w:w="5951"/>
      </w:tblGrid>
      <w:tr w:rsidR="005F3966" w:rsidRPr="005F3966" w14:paraId="06E1FF9C" w14:textId="77777777" w:rsidTr="00FA7B85">
        <w:tc>
          <w:tcPr>
            <w:tcW w:w="1720" w:type="pct"/>
            <w:hideMark/>
          </w:tcPr>
          <w:p w14:paraId="234BDD10" w14:textId="31EFBD62" w:rsidR="00D04AF4" w:rsidRPr="005F3966" w:rsidRDefault="00FE6274" w:rsidP="00D04AF4">
            <w:pPr>
              <w:spacing w:after="0" w:line="240" w:lineRule="auto"/>
              <w:jc w:val="center"/>
              <w:rPr>
                <w:rFonts w:ascii="Times New Roman" w:hAnsi="Times New Roman" w:cs="Times New Roman"/>
                <w:b/>
                <w:bCs/>
                <w:sz w:val="26"/>
                <w:szCs w:val="26"/>
                <w:lang w:val="en-US"/>
              </w:rPr>
            </w:pPr>
            <w:r w:rsidRPr="005F3966">
              <w:rPr>
                <w:rFonts w:ascii="Times New Roman" w:hAnsi="Times New Roman" w:cs="Times New Roman"/>
                <w:b/>
                <w:bCs/>
                <w:sz w:val="26"/>
                <w:szCs w:val="26"/>
                <w:lang w:val="en-US"/>
              </w:rPr>
              <w:t>HỘI ĐỒNG NHÂN DÂN</w:t>
            </w:r>
          </w:p>
          <w:p w14:paraId="4773330C" w14:textId="04DA6791" w:rsidR="00A66D3A" w:rsidRPr="005F3966" w:rsidRDefault="002F4A6B" w:rsidP="00A66D3A">
            <w:pPr>
              <w:spacing w:after="0" w:line="240" w:lineRule="auto"/>
              <w:jc w:val="center"/>
              <w:rPr>
                <w:rFonts w:ascii="Times New Roman" w:hAnsi="Times New Roman" w:cs="Times New Roman"/>
                <w:b/>
                <w:bCs/>
                <w:sz w:val="26"/>
                <w:szCs w:val="26"/>
              </w:rPr>
            </w:pPr>
            <w:r w:rsidRPr="005F3966">
              <w:rPr>
                <w:rFonts w:ascii="Times New Roman" w:hAnsi="Times New Roman" w:cs="Times New Roman"/>
                <w:b/>
                <w:bCs/>
                <w:sz w:val="26"/>
                <w:szCs w:val="26"/>
              </w:rPr>
              <w:t xml:space="preserve">XÃ </w:t>
            </w:r>
            <w:r w:rsidR="00FA7B85" w:rsidRPr="005F3966">
              <w:rPr>
                <w:rFonts w:ascii="Times New Roman" w:hAnsi="Times New Roman" w:cs="Times New Roman"/>
                <w:b/>
                <w:bCs/>
                <w:sz w:val="26"/>
                <w:szCs w:val="26"/>
              </w:rPr>
              <w:t>KON ĐÀO</w:t>
            </w:r>
          </w:p>
          <w:p w14:paraId="7217B889" w14:textId="6FF621B8" w:rsidR="00D04AF4" w:rsidRPr="005F3966" w:rsidRDefault="00044D9C" w:rsidP="00A66D3A">
            <w:pPr>
              <w:spacing w:before="120" w:after="0" w:line="240" w:lineRule="auto"/>
              <w:jc w:val="center"/>
              <w:rPr>
                <w:rFonts w:ascii="Times New Roman" w:hAnsi="Times New Roman" w:cs="Times New Roman"/>
                <w:sz w:val="26"/>
                <w:szCs w:val="26"/>
                <w:lang w:val="en-US"/>
              </w:rPr>
            </w:pPr>
            <w:r w:rsidRPr="005F3966">
              <w:rPr>
                <w:rFonts w:ascii="Times New Roman" w:hAnsi="Times New Roman" w:cs="Times New Roman"/>
                <w:b/>
                <w:bCs/>
                <w:noProof/>
                <w:sz w:val="26"/>
                <w:szCs w:val="26"/>
                <w:lang w:val="en-GB" w:eastAsia="en-GB"/>
              </w:rPr>
              <mc:AlternateContent>
                <mc:Choice Requires="wps">
                  <w:drawing>
                    <wp:anchor distT="0" distB="0" distL="114300" distR="114300" simplePos="0" relativeHeight="251655680" behindDoc="0" locked="0" layoutInCell="1" allowOverlap="1" wp14:anchorId="262ED9D0" wp14:editId="5078766B">
                      <wp:simplePos x="0" y="0"/>
                      <wp:positionH relativeFrom="column">
                        <wp:posOffset>628015</wp:posOffset>
                      </wp:positionH>
                      <wp:positionV relativeFrom="paragraph">
                        <wp:posOffset>11430</wp:posOffset>
                      </wp:positionV>
                      <wp:extent cx="825500" cy="0"/>
                      <wp:effectExtent l="0" t="0" r="12700" b="19050"/>
                      <wp:wrapNone/>
                      <wp:docPr id="145338089" name="Straight Connector 1"/>
                      <wp:cNvGraphicFramePr/>
                      <a:graphic xmlns:a="http://schemas.openxmlformats.org/drawingml/2006/main">
                        <a:graphicData uri="http://schemas.microsoft.com/office/word/2010/wordprocessingShape">
                          <wps:wsp>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1B5770"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45pt,.9pt" to="114.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" strokecolor="black [3200]" strokeweight=".5pt">
                      <v:stroke joinstyle="miter"/>
                    </v:line>
                  </w:pict>
                </mc:Fallback>
              </mc:AlternateContent>
            </w:r>
            <w:r w:rsidR="00D04AF4" w:rsidRPr="005F3966">
              <w:rPr>
                <w:rFonts w:ascii="Times New Roman" w:hAnsi="Times New Roman" w:cs="Times New Roman"/>
                <w:sz w:val="26"/>
                <w:szCs w:val="26"/>
              </w:rPr>
              <w:t xml:space="preserve">Số: </w:t>
            </w:r>
            <w:r w:rsidRPr="005F3966">
              <w:rPr>
                <w:rFonts w:ascii="Times New Roman" w:hAnsi="Times New Roman" w:cs="Times New Roman"/>
                <w:sz w:val="26"/>
                <w:szCs w:val="26"/>
                <w:lang w:val="en-US"/>
              </w:rPr>
              <w:t xml:space="preserve">   </w:t>
            </w:r>
            <w:r w:rsidR="00D04AF4" w:rsidRPr="005F3966">
              <w:rPr>
                <w:rFonts w:ascii="Times New Roman" w:hAnsi="Times New Roman" w:cs="Times New Roman"/>
                <w:sz w:val="26"/>
                <w:szCs w:val="26"/>
                <w:lang w:val="en-US"/>
              </w:rPr>
              <w:t xml:space="preserve">   </w:t>
            </w:r>
            <w:r w:rsidR="00D04AF4" w:rsidRPr="005F3966">
              <w:rPr>
                <w:rFonts w:ascii="Times New Roman" w:hAnsi="Times New Roman" w:cs="Times New Roman"/>
                <w:sz w:val="26"/>
                <w:szCs w:val="26"/>
              </w:rPr>
              <w:t>/</w:t>
            </w:r>
            <w:r w:rsidR="00FE6274" w:rsidRPr="005F3966">
              <w:rPr>
                <w:rFonts w:ascii="Times New Roman" w:hAnsi="Times New Roman" w:cs="Times New Roman"/>
                <w:sz w:val="26"/>
                <w:szCs w:val="26"/>
                <w:lang w:val="en-US"/>
              </w:rPr>
              <w:t>NQ-HĐND</w:t>
            </w:r>
          </w:p>
        </w:tc>
        <w:tc>
          <w:tcPr>
            <w:tcW w:w="3280" w:type="pct"/>
            <w:hideMark/>
          </w:tcPr>
          <w:p w14:paraId="010A3586" w14:textId="3060F0A1" w:rsidR="00A66D3A" w:rsidRPr="005F3966" w:rsidRDefault="00D04AF4" w:rsidP="00F14777">
            <w:pPr>
              <w:spacing w:after="0" w:line="240" w:lineRule="auto"/>
              <w:jc w:val="center"/>
              <w:rPr>
                <w:rFonts w:ascii="Times New Roman" w:hAnsi="Times New Roman" w:cs="Times New Roman"/>
                <w:b/>
                <w:bCs/>
                <w:sz w:val="26"/>
                <w:szCs w:val="26"/>
              </w:rPr>
            </w:pPr>
            <w:r w:rsidRPr="005F3966">
              <w:rPr>
                <w:rFonts w:ascii="Times New Roman" w:hAnsi="Times New Roman" w:cs="Times New Roman"/>
                <w:b/>
                <w:bCs/>
                <w:sz w:val="26"/>
                <w:szCs w:val="26"/>
              </w:rPr>
              <w:t>CỘNG HÒA XÃ HỘI CHỦ NGHĨA VIỆT NAM</w:t>
            </w:r>
            <w:r w:rsidRPr="005F3966">
              <w:rPr>
                <w:rFonts w:ascii="Times New Roman" w:hAnsi="Times New Roman" w:cs="Times New Roman"/>
                <w:b/>
                <w:bCs/>
                <w:sz w:val="26"/>
                <w:szCs w:val="26"/>
              </w:rPr>
              <w:br/>
              <w:t>Độc lập - Tự do - Hạnh phúc</w:t>
            </w:r>
          </w:p>
          <w:p w14:paraId="5023C24E" w14:textId="2151CE1D" w:rsidR="00D04AF4" w:rsidRPr="005F3966" w:rsidRDefault="00044D9C" w:rsidP="00FA7B85">
            <w:pPr>
              <w:spacing w:before="120" w:after="0" w:line="240" w:lineRule="auto"/>
              <w:jc w:val="center"/>
              <w:rPr>
                <w:rFonts w:ascii="Times New Roman" w:hAnsi="Times New Roman" w:cs="Times New Roman"/>
                <w:sz w:val="26"/>
                <w:szCs w:val="26"/>
              </w:rPr>
            </w:pPr>
            <w:r w:rsidRPr="005F3966">
              <w:rPr>
                <w:rFonts w:ascii="Times New Roman" w:hAnsi="Times New Roman" w:cs="Times New Roman"/>
                <w:b/>
                <w:bCs/>
                <w:noProof/>
                <w:sz w:val="26"/>
                <w:szCs w:val="26"/>
                <w:lang w:val="en-GB" w:eastAsia="en-GB"/>
              </w:rPr>
              <mc:AlternateContent>
                <mc:Choice Requires="wps">
                  <w:drawing>
                    <wp:anchor distT="0" distB="0" distL="114300" distR="114300" simplePos="0" relativeHeight="251657728" behindDoc="0" locked="0" layoutInCell="1" allowOverlap="1" wp14:anchorId="129060DE" wp14:editId="4F4448F9">
                      <wp:simplePos x="0" y="0"/>
                      <wp:positionH relativeFrom="column">
                        <wp:posOffset>889635</wp:posOffset>
                      </wp:positionH>
                      <wp:positionV relativeFrom="paragraph">
                        <wp:posOffset>11430</wp:posOffset>
                      </wp:positionV>
                      <wp:extent cx="2019300" cy="0"/>
                      <wp:effectExtent l="0" t="0" r="19050" b="19050"/>
                      <wp:wrapNone/>
                      <wp:docPr id="50149054" name="Straight Connector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4F182F"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05pt,.9pt" to="22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" strokecolor="black [3200]" strokeweight=".5pt">
                      <v:stroke joinstyle="miter"/>
                    </v:line>
                  </w:pict>
                </mc:Fallback>
              </mc:AlternateContent>
            </w:r>
            <w:r w:rsidR="00275693" w:rsidRPr="000E0BA6">
              <w:rPr>
                <w:rFonts w:ascii="Times New Roman" w:hAnsi="Times New Roman" w:cs="Times New Roman"/>
                <w:i/>
                <w:iCs/>
                <w:sz w:val="26"/>
                <w:szCs w:val="26"/>
              </w:rPr>
              <w:t xml:space="preserve">  </w:t>
            </w:r>
            <w:r w:rsidR="00FA7B85" w:rsidRPr="005F3966">
              <w:rPr>
                <w:rFonts w:ascii="Times New Roman" w:hAnsi="Times New Roman" w:cs="Times New Roman"/>
                <w:i/>
                <w:iCs/>
                <w:sz w:val="26"/>
                <w:szCs w:val="26"/>
              </w:rPr>
              <w:t>Kon Đào</w:t>
            </w:r>
            <w:r w:rsidR="00D04AF4" w:rsidRPr="005F3966">
              <w:rPr>
                <w:rFonts w:ascii="Times New Roman" w:hAnsi="Times New Roman" w:cs="Times New Roman"/>
                <w:i/>
                <w:iCs/>
                <w:sz w:val="26"/>
                <w:szCs w:val="26"/>
              </w:rPr>
              <w:t>, ngày </w:t>
            </w:r>
            <w:r w:rsidR="00FA7B85" w:rsidRPr="005F3966">
              <w:rPr>
                <w:rFonts w:ascii="Times New Roman" w:hAnsi="Times New Roman" w:cs="Times New Roman"/>
                <w:i/>
                <w:iCs/>
                <w:sz w:val="26"/>
                <w:szCs w:val="26"/>
              </w:rPr>
              <w:t xml:space="preserve">   </w:t>
            </w:r>
            <w:r w:rsidR="00D04AF4" w:rsidRPr="005F3966">
              <w:rPr>
                <w:rFonts w:ascii="Times New Roman" w:hAnsi="Times New Roman" w:cs="Times New Roman"/>
                <w:i/>
                <w:iCs/>
                <w:sz w:val="26"/>
                <w:szCs w:val="26"/>
              </w:rPr>
              <w:t> tháng </w:t>
            </w:r>
            <w:r w:rsidR="00FA7B85" w:rsidRPr="005F3966">
              <w:rPr>
                <w:rFonts w:ascii="Times New Roman" w:hAnsi="Times New Roman" w:cs="Times New Roman"/>
                <w:i/>
                <w:iCs/>
                <w:sz w:val="26"/>
                <w:szCs w:val="26"/>
              </w:rPr>
              <w:t xml:space="preserve">    </w:t>
            </w:r>
            <w:r w:rsidR="00D04AF4" w:rsidRPr="005F3966">
              <w:rPr>
                <w:rFonts w:ascii="Times New Roman" w:hAnsi="Times New Roman" w:cs="Times New Roman"/>
                <w:i/>
                <w:iCs/>
                <w:sz w:val="26"/>
                <w:szCs w:val="26"/>
              </w:rPr>
              <w:t xml:space="preserve"> năm </w:t>
            </w:r>
            <w:r w:rsidR="0048338F">
              <w:rPr>
                <w:rFonts w:ascii="Times New Roman" w:hAnsi="Times New Roman" w:cs="Times New Roman"/>
                <w:i/>
                <w:iCs/>
                <w:sz w:val="26"/>
                <w:szCs w:val="26"/>
              </w:rPr>
              <w:t>2026</w:t>
            </w:r>
          </w:p>
        </w:tc>
      </w:tr>
    </w:tbl>
    <w:p w14:paraId="24807DF1" w14:textId="77777777" w:rsidR="00994E3B" w:rsidRPr="00E1609C" w:rsidRDefault="00D04AF4" w:rsidP="00994E3B">
      <w:pPr>
        <w:tabs>
          <w:tab w:val="left" w:pos="1240"/>
        </w:tabs>
        <w:rPr>
          <w:rFonts w:ascii="Times New Roman" w:hAnsi="Times New Roman" w:cs="Times New Roman"/>
          <w:b/>
          <w:bCs/>
          <w:sz w:val="10"/>
          <w:szCs w:val="10"/>
        </w:rPr>
      </w:pPr>
      <w:r w:rsidRPr="005F3966">
        <w:rPr>
          <w:rFonts w:ascii="Times New Roman" w:hAnsi="Times New Roman" w:cs="Times New Roman"/>
          <w:b/>
          <w:bCs/>
          <w:sz w:val="10"/>
          <w:szCs w:val="10"/>
        </w:rPr>
        <w:t>  </w:t>
      </w:r>
      <w:r w:rsidR="00994E3B">
        <w:rPr>
          <w:rFonts w:ascii="Times New Roman" w:hAnsi="Times New Roman" w:cs="Times New Roman"/>
          <w:b/>
          <w:bCs/>
          <w:sz w:val="10"/>
          <w:szCs w:val="10"/>
        </w:rPr>
        <w:tab/>
      </w:r>
    </w:p>
    <w:p w14:paraId="522AD1E0" w14:textId="7CECE070" w:rsidR="00D04AF4" w:rsidRPr="00E1609C" w:rsidRDefault="00994E3B" w:rsidP="00994E3B">
      <w:pPr>
        <w:tabs>
          <w:tab w:val="left" w:pos="1240"/>
        </w:tabs>
        <w:rPr>
          <w:rFonts w:ascii="Times New Roman" w:hAnsi="Times New Roman" w:cs="Times New Roman"/>
          <w:sz w:val="28"/>
          <w:szCs w:val="28"/>
        </w:rPr>
      </w:pPr>
      <w:r w:rsidRPr="00E1609C">
        <w:rPr>
          <w:rFonts w:ascii="Times New Roman" w:hAnsi="Times New Roman" w:cs="Times New Roman"/>
          <w:b/>
          <w:bCs/>
          <w:sz w:val="10"/>
          <w:szCs w:val="10"/>
        </w:rPr>
        <w:t xml:space="preserve">                                         </w:t>
      </w:r>
      <w:r w:rsidRPr="00E1609C">
        <w:rPr>
          <w:rFonts w:ascii="Times New Roman" w:hAnsi="Times New Roman" w:cs="Times New Roman"/>
          <w:b/>
          <w:bCs/>
          <w:sz w:val="28"/>
          <w:szCs w:val="28"/>
        </w:rPr>
        <w:t>(Dự thảo)</w:t>
      </w:r>
    </w:p>
    <w:p w14:paraId="2FB39356" w14:textId="77777777" w:rsidR="00FA7B85" w:rsidRPr="005F3966" w:rsidRDefault="00FA7B85" w:rsidP="00FA7B85">
      <w:pPr>
        <w:spacing w:after="0" w:line="240" w:lineRule="auto"/>
        <w:jc w:val="center"/>
        <w:rPr>
          <w:rFonts w:ascii="Times New Roman" w:hAnsi="Times New Roman" w:cs="Times New Roman"/>
          <w:b/>
          <w:bCs/>
          <w:sz w:val="28"/>
          <w:szCs w:val="28"/>
        </w:rPr>
      </w:pPr>
    </w:p>
    <w:p w14:paraId="4FC25C1C" w14:textId="51FB014F" w:rsidR="00D04AF4" w:rsidRPr="000E0BA6" w:rsidRDefault="00FE6274" w:rsidP="00FA7B85">
      <w:pPr>
        <w:spacing w:after="0" w:line="240" w:lineRule="auto"/>
        <w:jc w:val="center"/>
        <w:rPr>
          <w:rFonts w:ascii="Times New Roman" w:hAnsi="Times New Roman" w:cs="Times New Roman"/>
          <w:sz w:val="28"/>
          <w:szCs w:val="28"/>
        </w:rPr>
      </w:pPr>
      <w:r w:rsidRPr="000E0BA6">
        <w:rPr>
          <w:rFonts w:ascii="Times New Roman" w:hAnsi="Times New Roman" w:cs="Times New Roman"/>
          <w:b/>
          <w:bCs/>
          <w:sz w:val="28"/>
          <w:szCs w:val="28"/>
        </w:rPr>
        <w:t>NGHỊ QUYẾT</w:t>
      </w:r>
    </w:p>
    <w:p w14:paraId="779F6A6A" w14:textId="20A2B29F" w:rsidR="00796495" w:rsidRPr="005F3966" w:rsidRDefault="00D04AF4" w:rsidP="00525EA1">
      <w:pPr>
        <w:spacing w:after="0" w:line="240" w:lineRule="auto"/>
        <w:jc w:val="center"/>
        <w:rPr>
          <w:rFonts w:ascii="Times New Roman" w:hAnsi="Times New Roman" w:cs="Times New Roman"/>
          <w:b/>
          <w:bCs/>
          <w:sz w:val="28"/>
          <w:szCs w:val="28"/>
        </w:rPr>
      </w:pPr>
      <w:r w:rsidRPr="005F3966">
        <w:rPr>
          <w:rFonts w:ascii="Times New Roman" w:hAnsi="Times New Roman" w:cs="Times New Roman"/>
          <w:b/>
          <w:bCs/>
          <w:sz w:val="28"/>
          <w:szCs w:val="28"/>
        </w:rPr>
        <w:t xml:space="preserve">Về việc </w:t>
      </w:r>
      <w:r w:rsidR="00796495" w:rsidRPr="000E0BA6">
        <w:rPr>
          <w:rFonts w:ascii="Times New Roman" w:hAnsi="Times New Roman" w:cs="Times New Roman"/>
          <w:b/>
          <w:bCs/>
          <w:sz w:val="28"/>
          <w:szCs w:val="28"/>
        </w:rPr>
        <w:t>giao</w:t>
      </w:r>
      <w:r w:rsidR="00796495" w:rsidRPr="005F3966">
        <w:rPr>
          <w:rFonts w:ascii="Times New Roman" w:hAnsi="Times New Roman" w:cs="Times New Roman"/>
          <w:b/>
          <w:bCs/>
          <w:sz w:val="28"/>
          <w:szCs w:val="28"/>
        </w:rPr>
        <w:t xml:space="preserve"> biên chế công chứ</w:t>
      </w:r>
      <w:r w:rsidR="00CC7330" w:rsidRPr="005F3966">
        <w:rPr>
          <w:rFonts w:ascii="Times New Roman" w:hAnsi="Times New Roman" w:cs="Times New Roman"/>
          <w:b/>
          <w:bCs/>
          <w:sz w:val="28"/>
          <w:szCs w:val="28"/>
        </w:rPr>
        <w:t xml:space="preserve">c </w:t>
      </w:r>
      <w:r w:rsidR="00CC7330" w:rsidRPr="000E0BA6">
        <w:rPr>
          <w:rFonts w:ascii="Times New Roman" w:hAnsi="Times New Roman" w:cs="Times New Roman"/>
          <w:b/>
          <w:bCs/>
          <w:sz w:val="28"/>
          <w:szCs w:val="28"/>
        </w:rPr>
        <w:t>cho</w:t>
      </w:r>
      <w:r w:rsidR="00796495" w:rsidRPr="005F3966">
        <w:rPr>
          <w:rFonts w:ascii="Times New Roman" w:hAnsi="Times New Roman" w:cs="Times New Roman"/>
          <w:b/>
          <w:bCs/>
          <w:sz w:val="28"/>
          <w:szCs w:val="28"/>
        </w:rPr>
        <w:t xml:space="preserve"> các cơ quan, </w:t>
      </w:r>
    </w:p>
    <w:p w14:paraId="00F7560F" w14:textId="23C53932" w:rsidR="009B36A7" w:rsidRPr="005F3966" w:rsidRDefault="00796495" w:rsidP="00525EA1">
      <w:pPr>
        <w:spacing w:after="0" w:line="240" w:lineRule="auto"/>
        <w:jc w:val="center"/>
        <w:rPr>
          <w:rFonts w:ascii="Times New Roman" w:hAnsi="Times New Roman" w:cs="Times New Roman"/>
          <w:b/>
          <w:bCs/>
          <w:sz w:val="28"/>
          <w:szCs w:val="28"/>
        </w:rPr>
      </w:pPr>
      <w:r w:rsidRPr="005F3966">
        <w:rPr>
          <w:rFonts w:ascii="Times New Roman" w:hAnsi="Times New Roman" w:cs="Times New Roman"/>
          <w:b/>
          <w:bCs/>
          <w:sz w:val="28"/>
          <w:szCs w:val="28"/>
        </w:rPr>
        <w:t xml:space="preserve">đơn vị thuộc </w:t>
      </w:r>
      <w:r w:rsidR="00CC7330" w:rsidRPr="000E0BA6">
        <w:rPr>
          <w:rFonts w:ascii="Times New Roman" w:hAnsi="Times New Roman" w:cs="Times New Roman"/>
          <w:b/>
          <w:bCs/>
          <w:sz w:val="28"/>
          <w:szCs w:val="28"/>
        </w:rPr>
        <w:t>chính quyền địa phương</w:t>
      </w:r>
      <w:r w:rsidRPr="005F3966">
        <w:rPr>
          <w:rFonts w:ascii="Times New Roman" w:hAnsi="Times New Roman" w:cs="Times New Roman"/>
          <w:b/>
          <w:bCs/>
          <w:sz w:val="28"/>
          <w:szCs w:val="28"/>
        </w:rPr>
        <w:t xml:space="preserve"> xã Kon Đào</w:t>
      </w:r>
      <w:r w:rsidR="007A09FB" w:rsidRPr="005F3966">
        <w:rPr>
          <w:rFonts w:ascii="Times New Roman" w:hAnsi="Times New Roman" w:cs="Times New Roman"/>
          <w:b/>
          <w:bCs/>
          <w:sz w:val="28"/>
          <w:szCs w:val="28"/>
        </w:rPr>
        <w:t xml:space="preserve"> năm </w:t>
      </w:r>
      <w:r w:rsidR="0048338F">
        <w:rPr>
          <w:rFonts w:ascii="Times New Roman" w:hAnsi="Times New Roman" w:cs="Times New Roman"/>
          <w:b/>
          <w:bCs/>
          <w:sz w:val="28"/>
          <w:szCs w:val="28"/>
        </w:rPr>
        <w:t>2026</w:t>
      </w:r>
    </w:p>
    <w:p w14:paraId="2C308785" w14:textId="1CBB5466" w:rsidR="00A66D3A" w:rsidRPr="005F3966" w:rsidRDefault="00A66D3A" w:rsidP="00D04AF4">
      <w:pPr>
        <w:spacing w:after="0" w:line="276" w:lineRule="auto"/>
        <w:jc w:val="center"/>
        <w:rPr>
          <w:rFonts w:ascii="Times New Roman" w:hAnsi="Times New Roman" w:cs="Times New Roman"/>
          <w:sz w:val="28"/>
          <w:szCs w:val="28"/>
          <w:vertAlign w:val="superscript"/>
        </w:rPr>
      </w:pPr>
      <w:r w:rsidRPr="005F3966">
        <w:rPr>
          <w:rFonts w:ascii="Times New Roman" w:hAnsi="Times New Roman" w:cs="Times New Roman"/>
          <w:noProof/>
          <w:sz w:val="28"/>
          <w:szCs w:val="28"/>
          <w:vertAlign w:val="superscript"/>
          <w:lang w:val="en-GB" w:eastAsia="en-GB"/>
        </w:rPr>
        <mc:AlternateContent>
          <mc:Choice Requires="wps">
            <w:drawing>
              <wp:anchor distT="0" distB="0" distL="114300" distR="114300" simplePos="0" relativeHeight="251661312" behindDoc="0" locked="0" layoutInCell="1" allowOverlap="1" wp14:anchorId="548B22CE" wp14:editId="63140411">
                <wp:simplePos x="0" y="0"/>
                <wp:positionH relativeFrom="column">
                  <wp:posOffset>2089785</wp:posOffset>
                </wp:positionH>
                <wp:positionV relativeFrom="paragraph">
                  <wp:posOffset>26670</wp:posOffset>
                </wp:positionV>
                <wp:extent cx="1584960" cy="0"/>
                <wp:effectExtent l="0" t="0" r="15240" b="19050"/>
                <wp:wrapNone/>
                <wp:docPr id="1139234617" name="Straight Connector 3"/>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9E323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55pt,2.1pt" to="289.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" strokecolor="black [3200]" strokeweight=".5pt">
                <v:stroke joinstyle="miter"/>
              </v:line>
            </w:pict>
          </mc:Fallback>
        </mc:AlternateContent>
      </w:r>
    </w:p>
    <w:p w14:paraId="01DB8D18" w14:textId="77777777" w:rsidR="00E0459D" w:rsidRPr="005F3966" w:rsidRDefault="00E0459D" w:rsidP="00E0459D">
      <w:pPr>
        <w:spacing w:after="0"/>
        <w:jc w:val="center"/>
        <w:rPr>
          <w:rFonts w:ascii="Times New Roman" w:hAnsi="Times New Roman" w:cs="Times New Roman"/>
          <w:b/>
          <w:sz w:val="28"/>
          <w:szCs w:val="28"/>
        </w:rPr>
      </w:pPr>
      <w:r w:rsidRPr="005F3966">
        <w:rPr>
          <w:rFonts w:ascii="Times New Roman" w:hAnsi="Times New Roman" w:cs="Times New Roman"/>
          <w:b/>
          <w:sz w:val="28"/>
          <w:szCs w:val="28"/>
        </w:rPr>
        <w:t>HỘI ĐỒNG NHÂN DÂN XÃ KON ĐÀO</w:t>
      </w:r>
    </w:p>
    <w:p w14:paraId="5EC088B7" w14:textId="36DC13E6" w:rsidR="00E0459D" w:rsidRPr="002A3AB7" w:rsidRDefault="00E0459D" w:rsidP="00E0459D">
      <w:pPr>
        <w:spacing w:after="0"/>
        <w:jc w:val="center"/>
        <w:rPr>
          <w:rFonts w:ascii="Times New Roman" w:hAnsi="Times New Roman" w:cs="Times New Roman"/>
          <w:b/>
          <w:sz w:val="28"/>
          <w:szCs w:val="28"/>
        </w:rPr>
      </w:pPr>
      <w:r w:rsidRPr="005F3966">
        <w:rPr>
          <w:rFonts w:ascii="Times New Roman" w:hAnsi="Times New Roman" w:cs="Times New Roman"/>
          <w:b/>
          <w:sz w:val="28"/>
          <w:szCs w:val="28"/>
        </w:rPr>
        <w:t xml:space="preserve">KHÓA XV - KỲ HỌP </w:t>
      </w:r>
      <w:r w:rsidR="002A3AB7" w:rsidRPr="002A3AB7">
        <w:rPr>
          <w:rFonts w:ascii="Times New Roman" w:hAnsi="Times New Roman" w:cs="Times New Roman"/>
          <w:b/>
          <w:sz w:val="28"/>
          <w:szCs w:val="28"/>
        </w:rPr>
        <w:t>THỨ BA</w:t>
      </w:r>
    </w:p>
    <w:p w14:paraId="128B13A9" w14:textId="77777777" w:rsidR="00D04AF4" w:rsidRPr="005F3966" w:rsidRDefault="00D04AF4" w:rsidP="00D04AF4">
      <w:pPr>
        <w:spacing w:after="0" w:line="276" w:lineRule="auto"/>
        <w:jc w:val="both"/>
        <w:rPr>
          <w:rFonts w:ascii="Times New Roman" w:hAnsi="Times New Roman" w:cs="Times New Roman"/>
          <w:sz w:val="4"/>
          <w:szCs w:val="4"/>
        </w:rPr>
      </w:pPr>
      <w:r w:rsidRPr="005F3966">
        <w:rPr>
          <w:rFonts w:ascii="Times New Roman" w:hAnsi="Times New Roman" w:cs="Times New Roman"/>
          <w:sz w:val="16"/>
          <w:szCs w:val="16"/>
        </w:rPr>
        <w:t> </w:t>
      </w:r>
    </w:p>
    <w:p w14:paraId="6CE36DE5" w14:textId="77777777" w:rsidR="00525EA1" w:rsidRPr="000E0BA6" w:rsidRDefault="00525EA1" w:rsidP="004A0B06">
      <w:pPr>
        <w:widowControl w:val="0"/>
        <w:autoSpaceDE w:val="0"/>
        <w:autoSpaceDN w:val="0"/>
        <w:spacing w:before="120" w:after="120" w:line="240" w:lineRule="auto"/>
        <w:ind w:firstLine="567"/>
        <w:jc w:val="both"/>
        <w:outlineLvl w:val="0"/>
        <w:rPr>
          <w:rFonts w:ascii="Times New Roman" w:eastAsia="Times New Roman" w:hAnsi="Times New Roman" w:cs="Times New Roman"/>
          <w:bCs/>
          <w:i/>
          <w:iCs/>
          <w:kern w:val="0"/>
          <w:sz w:val="28"/>
          <w:szCs w:val="28"/>
          <w:lang w:eastAsia="vi-VN"/>
          <w14:ligatures w14:val="none"/>
        </w:rPr>
      </w:pPr>
      <w:r w:rsidRPr="000E0BA6">
        <w:rPr>
          <w:rFonts w:ascii="Times New Roman" w:eastAsia="Times New Roman" w:hAnsi="Times New Roman" w:cs="Times New Roman"/>
          <w:i/>
          <w:iCs/>
          <w:kern w:val="0"/>
          <w:sz w:val="28"/>
          <w:szCs w:val="28"/>
          <w:lang w:eastAsia="vi-VN"/>
          <w14:ligatures w14:val="none"/>
        </w:rPr>
        <w:t xml:space="preserve">Căn cứ </w:t>
      </w:r>
      <w:r w:rsidRPr="000E0BA6">
        <w:rPr>
          <w:rFonts w:ascii="Times New Roman" w:eastAsia="Times New Roman" w:hAnsi="Times New Roman" w:cs="Times New Roman"/>
          <w:bCs/>
          <w:i/>
          <w:iCs/>
          <w:kern w:val="0"/>
          <w:sz w:val="28"/>
          <w:szCs w:val="28"/>
          <w:lang w:eastAsia="vi-VN"/>
          <w14:ligatures w14:val="none"/>
        </w:rPr>
        <w:t>Luật Tổ chức chính quyền địa phương ngày 16 tháng 6 năm 2025;</w:t>
      </w:r>
    </w:p>
    <w:p w14:paraId="6BFBD509" w14:textId="1606A74D" w:rsidR="00525EA1" w:rsidRDefault="00525EA1" w:rsidP="004A0B06">
      <w:pPr>
        <w:widowControl w:val="0"/>
        <w:autoSpaceDE w:val="0"/>
        <w:autoSpaceDN w:val="0"/>
        <w:spacing w:before="120" w:after="120" w:line="240" w:lineRule="auto"/>
        <w:ind w:firstLine="567"/>
        <w:jc w:val="both"/>
        <w:outlineLvl w:val="0"/>
        <w:rPr>
          <w:rFonts w:ascii="Times New Roman" w:eastAsia="Times New Roman" w:hAnsi="Times New Roman" w:cs="Times New Roman"/>
          <w:i/>
          <w:iCs/>
          <w:kern w:val="0"/>
          <w:sz w:val="28"/>
          <w:szCs w:val="28"/>
          <w:lang w:eastAsia="vi-VN"/>
          <w14:ligatures w14:val="none"/>
        </w:rPr>
      </w:pPr>
      <w:r w:rsidRPr="000E0BA6">
        <w:rPr>
          <w:rFonts w:ascii="Times New Roman" w:eastAsia="Times New Roman" w:hAnsi="Times New Roman" w:cs="Times New Roman"/>
          <w:i/>
          <w:iCs/>
          <w:kern w:val="0"/>
          <w:sz w:val="28"/>
          <w:szCs w:val="28"/>
          <w:lang w:eastAsia="vi-VN"/>
          <w14:ligatures w14:val="none"/>
        </w:rPr>
        <w:t xml:space="preserve">Căn cứ Luật </w:t>
      </w:r>
      <w:r w:rsidR="00796495" w:rsidRPr="000E0BA6">
        <w:rPr>
          <w:rFonts w:ascii="Times New Roman" w:eastAsia="Times New Roman" w:hAnsi="Times New Roman" w:cs="Times New Roman"/>
          <w:i/>
          <w:iCs/>
          <w:kern w:val="0"/>
          <w:sz w:val="28"/>
          <w:szCs w:val="28"/>
          <w:lang w:eastAsia="vi-VN"/>
          <w14:ligatures w14:val="none"/>
        </w:rPr>
        <w:t>Cán</w:t>
      </w:r>
      <w:r w:rsidR="00796495" w:rsidRPr="005F3966">
        <w:rPr>
          <w:rFonts w:ascii="Times New Roman" w:eastAsia="Times New Roman" w:hAnsi="Times New Roman" w:cs="Times New Roman"/>
          <w:i/>
          <w:iCs/>
          <w:kern w:val="0"/>
          <w:sz w:val="28"/>
          <w:szCs w:val="28"/>
          <w:lang w:eastAsia="vi-VN"/>
          <w14:ligatures w14:val="none"/>
        </w:rPr>
        <w:t xml:space="preserve"> bộ, công chức ngày 24 tháng 6 năm 2025;</w:t>
      </w:r>
    </w:p>
    <w:p w14:paraId="71F3D43C" w14:textId="04F791BA" w:rsidR="00BD0DAD" w:rsidRPr="005F3966" w:rsidRDefault="00BD0DAD" w:rsidP="004A0B06">
      <w:pPr>
        <w:widowControl w:val="0"/>
        <w:autoSpaceDE w:val="0"/>
        <w:autoSpaceDN w:val="0"/>
        <w:spacing w:before="120" w:after="120" w:line="240" w:lineRule="auto"/>
        <w:ind w:firstLine="567"/>
        <w:jc w:val="both"/>
        <w:outlineLvl w:val="0"/>
        <w:rPr>
          <w:rFonts w:ascii="Times New Roman" w:eastAsia="Times New Roman" w:hAnsi="Times New Roman" w:cs="Times New Roman"/>
          <w:i/>
          <w:iCs/>
          <w:kern w:val="0"/>
          <w:sz w:val="28"/>
          <w:szCs w:val="28"/>
          <w:lang w:eastAsia="vi-VN"/>
          <w14:ligatures w14:val="none"/>
        </w:rPr>
      </w:pPr>
      <w:r>
        <w:rPr>
          <w:rFonts w:ascii="Times New Roman" w:eastAsia="Times New Roman" w:hAnsi="Times New Roman" w:cs="Times New Roman"/>
          <w:i/>
          <w:iCs/>
          <w:kern w:val="0"/>
          <w:sz w:val="28"/>
          <w:szCs w:val="28"/>
          <w:lang w:eastAsia="vi-VN"/>
          <w14:ligatures w14:val="none"/>
        </w:rPr>
        <w:t xml:space="preserve">Căn cứ Quyết định số 892-Q Đ/TU ngày 22 tháng 7 năm 2026 của Tỉnh ủy Quảng Ngãi về việc </w:t>
      </w:r>
      <w:r w:rsidRPr="00BD0DAD">
        <w:rPr>
          <w:rFonts w:ascii="Times New Roman" w:eastAsia="Times New Roman" w:hAnsi="Times New Roman" w:cs="Times New Roman"/>
          <w:i/>
          <w:iCs/>
          <w:kern w:val="0"/>
          <w:sz w:val="28"/>
          <w:szCs w:val="28"/>
          <w:lang w:eastAsia="vi-VN"/>
          <w14:ligatures w14:val="none"/>
        </w:rPr>
        <w:t xml:space="preserve">giao biên chế cán bộ, công chức, viên chức và số lượng người làm việc tại các Hội quần chúng do Đảng, Nhà nước giao nhiệm vụ của hệ thống chính trị xã Kon Đào năm </w:t>
      </w:r>
      <w:r w:rsidR="00785645">
        <w:rPr>
          <w:rFonts w:ascii="Times New Roman" w:eastAsia="Times New Roman" w:hAnsi="Times New Roman" w:cs="Times New Roman"/>
          <w:i/>
          <w:iCs/>
          <w:kern w:val="0"/>
          <w:sz w:val="28"/>
          <w:szCs w:val="28"/>
          <w:lang w:eastAsia="vi-VN"/>
          <w14:ligatures w14:val="none"/>
        </w:rPr>
        <w:t>2026;</w:t>
      </w:r>
    </w:p>
    <w:p w14:paraId="6D4637C9" w14:textId="313D4E59" w:rsidR="00275693" w:rsidRPr="000E0BA6" w:rsidRDefault="00275693" w:rsidP="004A0B06">
      <w:pPr>
        <w:widowControl w:val="0"/>
        <w:autoSpaceDE w:val="0"/>
        <w:autoSpaceDN w:val="0"/>
        <w:spacing w:before="120" w:after="120" w:line="240" w:lineRule="auto"/>
        <w:ind w:firstLine="567"/>
        <w:jc w:val="both"/>
        <w:outlineLvl w:val="0"/>
        <w:rPr>
          <w:rFonts w:ascii="Times New Roman" w:eastAsia="Times New Roman" w:hAnsi="Times New Roman" w:cs="Times New Roman"/>
          <w:i/>
          <w:iCs/>
          <w:kern w:val="0"/>
          <w:sz w:val="28"/>
          <w:szCs w:val="28"/>
          <w:lang w:eastAsia="vi-VN"/>
          <w14:ligatures w14:val="none"/>
        </w:rPr>
      </w:pPr>
      <w:r w:rsidRPr="000E0BA6">
        <w:rPr>
          <w:rFonts w:ascii="Times New Roman" w:eastAsia="Times New Roman" w:hAnsi="Times New Roman" w:cs="Times New Roman"/>
          <w:i/>
          <w:iCs/>
          <w:kern w:val="0"/>
          <w:sz w:val="28"/>
          <w:szCs w:val="28"/>
          <w:lang w:eastAsia="vi-VN"/>
          <w14:ligatures w14:val="none"/>
        </w:rPr>
        <w:t>Căn cứ Nghị quyết số</w:t>
      </w:r>
      <w:r w:rsidR="00BD0DAD">
        <w:rPr>
          <w:rFonts w:ascii="Times New Roman" w:eastAsia="Times New Roman" w:hAnsi="Times New Roman" w:cs="Times New Roman"/>
          <w:i/>
          <w:iCs/>
          <w:kern w:val="0"/>
          <w:sz w:val="28"/>
          <w:szCs w:val="28"/>
          <w:lang w:eastAsia="vi-VN"/>
          <w14:ligatures w14:val="none"/>
        </w:rPr>
        <w:t xml:space="preserve"> 38/NQ-HĐND ngày 17 tháng 7 năm 2026 </w:t>
      </w:r>
      <w:r w:rsidRPr="000E0BA6">
        <w:rPr>
          <w:rFonts w:ascii="Times New Roman" w:eastAsia="Times New Roman" w:hAnsi="Times New Roman" w:cs="Times New Roman"/>
          <w:i/>
          <w:iCs/>
          <w:kern w:val="0"/>
          <w:sz w:val="28"/>
          <w:szCs w:val="28"/>
          <w:lang w:eastAsia="vi-VN"/>
          <w14:ligatures w14:val="none"/>
        </w:rPr>
        <w:t xml:space="preserve">của Hội đồng nhân dân tỉnh Quảng Ngãi </w:t>
      </w:r>
      <w:r w:rsidR="00BD0DAD">
        <w:rPr>
          <w:rFonts w:ascii="Times New Roman" w:eastAsia="Times New Roman" w:hAnsi="Times New Roman" w:cs="Times New Roman"/>
          <w:i/>
          <w:iCs/>
          <w:kern w:val="0"/>
          <w:sz w:val="28"/>
          <w:szCs w:val="28"/>
          <w:lang w:eastAsia="vi-VN"/>
          <w14:ligatures w14:val="none"/>
        </w:rPr>
        <w:t>v</w:t>
      </w:r>
      <w:r w:rsidR="00BD0DAD" w:rsidRPr="00BD0DAD">
        <w:rPr>
          <w:rFonts w:ascii="Times New Roman" w:eastAsia="Times New Roman" w:hAnsi="Times New Roman" w:cs="Times New Roman"/>
          <w:i/>
          <w:iCs/>
          <w:kern w:val="0"/>
          <w:sz w:val="28"/>
          <w:szCs w:val="28"/>
          <w:lang w:eastAsia="vi-VN"/>
          <w14:ligatures w14:val="none"/>
        </w:rPr>
        <w:t>ề việc giao biên chế cán bộ, công chức trong các cơ quan chính quyền địa phương cấp tỉnh và tổng biên chế cán bộ, công chức của chính quyền địa phương cấp xã trên địa bàn tỉnh Quảng Ngãi năm 2026</w:t>
      </w:r>
      <w:r w:rsidRPr="000E0BA6">
        <w:rPr>
          <w:rFonts w:ascii="Times New Roman" w:eastAsia="Times New Roman" w:hAnsi="Times New Roman" w:cs="Times New Roman"/>
          <w:i/>
          <w:iCs/>
          <w:kern w:val="0"/>
          <w:sz w:val="28"/>
          <w:szCs w:val="28"/>
          <w:lang w:eastAsia="vi-VN"/>
          <w14:ligatures w14:val="none"/>
        </w:rPr>
        <w:t>;</w:t>
      </w:r>
    </w:p>
    <w:p w14:paraId="6F75C316" w14:textId="18BC9265" w:rsidR="008F7C3E" w:rsidRPr="005F3966" w:rsidRDefault="00FA7B85" w:rsidP="004A0B06">
      <w:pPr>
        <w:widowControl w:val="0"/>
        <w:autoSpaceDE w:val="0"/>
        <w:autoSpaceDN w:val="0"/>
        <w:spacing w:before="120" w:after="120" w:line="240" w:lineRule="auto"/>
        <w:ind w:firstLine="567"/>
        <w:jc w:val="both"/>
        <w:outlineLvl w:val="0"/>
        <w:rPr>
          <w:rFonts w:asciiTheme="majorHAnsi" w:hAnsiTheme="majorHAnsi" w:cstheme="majorHAnsi"/>
          <w:b/>
          <w:bCs/>
          <w:i/>
          <w:iCs/>
          <w:sz w:val="28"/>
          <w:szCs w:val="28"/>
        </w:rPr>
      </w:pPr>
      <w:r w:rsidRPr="000E0BA6">
        <w:rPr>
          <w:rFonts w:asciiTheme="majorHAnsi" w:hAnsiTheme="majorHAnsi" w:cstheme="majorHAnsi"/>
          <w:i/>
          <w:iCs/>
          <w:sz w:val="28"/>
          <w:szCs w:val="28"/>
        </w:rPr>
        <w:t xml:space="preserve">Theo đề nghị </w:t>
      </w:r>
      <w:r w:rsidRPr="005F3966">
        <w:rPr>
          <w:rFonts w:asciiTheme="majorHAnsi" w:hAnsiTheme="majorHAnsi" w:cstheme="majorHAnsi"/>
          <w:i/>
          <w:iCs/>
          <w:sz w:val="28"/>
          <w:szCs w:val="28"/>
        </w:rPr>
        <w:t xml:space="preserve">của Ủy ban nhân dân </w:t>
      </w:r>
      <w:r w:rsidRPr="000E0BA6">
        <w:rPr>
          <w:rFonts w:asciiTheme="majorHAnsi" w:hAnsiTheme="majorHAnsi" w:cstheme="majorHAnsi"/>
          <w:i/>
          <w:iCs/>
          <w:sz w:val="28"/>
          <w:szCs w:val="28"/>
        </w:rPr>
        <w:t xml:space="preserve">xã </w:t>
      </w:r>
      <w:r w:rsidRPr="005F3966">
        <w:rPr>
          <w:rFonts w:asciiTheme="majorHAnsi" w:hAnsiTheme="majorHAnsi" w:cstheme="majorHAnsi"/>
          <w:i/>
          <w:iCs/>
          <w:sz w:val="28"/>
          <w:szCs w:val="28"/>
        </w:rPr>
        <w:t>Kon Đào</w:t>
      </w:r>
      <w:r w:rsidRPr="000E0BA6">
        <w:rPr>
          <w:rFonts w:asciiTheme="majorHAnsi" w:hAnsiTheme="majorHAnsi" w:cstheme="majorHAnsi"/>
          <w:i/>
          <w:iCs/>
          <w:sz w:val="28"/>
          <w:szCs w:val="28"/>
        </w:rPr>
        <w:t xml:space="preserve"> </w:t>
      </w:r>
      <w:r w:rsidRPr="005F3966">
        <w:rPr>
          <w:rFonts w:asciiTheme="majorHAnsi" w:hAnsiTheme="majorHAnsi" w:cstheme="majorHAnsi"/>
          <w:i/>
          <w:iCs/>
          <w:sz w:val="28"/>
          <w:szCs w:val="28"/>
        </w:rPr>
        <w:t xml:space="preserve">tại Tờ trình số </w:t>
      </w:r>
      <w:r w:rsidR="003371A2" w:rsidRPr="003371A2">
        <w:rPr>
          <w:rFonts w:asciiTheme="majorHAnsi" w:hAnsiTheme="majorHAnsi" w:cstheme="majorHAnsi"/>
          <w:i/>
          <w:iCs/>
          <w:sz w:val="28"/>
          <w:szCs w:val="28"/>
        </w:rPr>
        <w:t xml:space="preserve">  /TTr-UBND ngày    /7/2026</w:t>
      </w:r>
      <w:r w:rsidRPr="005F3966">
        <w:rPr>
          <w:rFonts w:asciiTheme="majorHAnsi" w:hAnsiTheme="majorHAnsi" w:cstheme="majorHAnsi"/>
          <w:i/>
          <w:iCs/>
          <w:sz w:val="28"/>
          <w:szCs w:val="28"/>
        </w:rPr>
        <w:t xml:space="preserve"> </w:t>
      </w:r>
      <w:r w:rsidR="00796495" w:rsidRPr="000E0BA6">
        <w:rPr>
          <w:rFonts w:asciiTheme="majorHAnsi" w:hAnsiTheme="majorHAnsi" w:cstheme="majorHAnsi"/>
          <w:bCs/>
          <w:i/>
          <w:iCs/>
          <w:sz w:val="28"/>
          <w:szCs w:val="28"/>
        </w:rPr>
        <w:t>về việc ban</w:t>
      </w:r>
      <w:r w:rsidR="00796495" w:rsidRPr="005F3966">
        <w:rPr>
          <w:rFonts w:asciiTheme="majorHAnsi" w:hAnsiTheme="majorHAnsi" w:cstheme="majorHAnsi"/>
          <w:bCs/>
          <w:i/>
          <w:iCs/>
          <w:sz w:val="28"/>
          <w:szCs w:val="28"/>
        </w:rPr>
        <w:t xml:space="preserve"> hành Nghị quyết </w:t>
      </w:r>
      <w:r w:rsidR="00796495" w:rsidRPr="000E0BA6">
        <w:rPr>
          <w:rFonts w:asciiTheme="majorHAnsi" w:hAnsiTheme="majorHAnsi" w:cstheme="majorHAnsi"/>
          <w:bCs/>
          <w:i/>
          <w:iCs/>
          <w:sz w:val="28"/>
          <w:szCs w:val="28"/>
        </w:rPr>
        <w:t>giao biên chế công chức trong các cơ quan, đơn</w:t>
      </w:r>
      <w:r w:rsidR="00796495" w:rsidRPr="005F3966">
        <w:rPr>
          <w:rFonts w:asciiTheme="majorHAnsi" w:hAnsiTheme="majorHAnsi" w:cstheme="majorHAnsi"/>
          <w:bCs/>
          <w:i/>
          <w:iCs/>
          <w:sz w:val="28"/>
          <w:szCs w:val="28"/>
        </w:rPr>
        <w:t xml:space="preserve"> vị</w:t>
      </w:r>
      <w:r w:rsidR="00796495" w:rsidRPr="000E0BA6">
        <w:rPr>
          <w:rFonts w:asciiTheme="majorHAnsi" w:hAnsiTheme="majorHAnsi" w:cstheme="majorHAnsi"/>
          <w:bCs/>
          <w:i/>
          <w:iCs/>
          <w:sz w:val="28"/>
          <w:szCs w:val="28"/>
        </w:rPr>
        <w:t xml:space="preserve"> thuộc</w:t>
      </w:r>
      <w:r w:rsidR="009D6E2A" w:rsidRPr="000E0BA6">
        <w:rPr>
          <w:rFonts w:asciiTheme="majorHAnsi" w:hAnsiTheme="majorHAnsi" w:cstheme="majorHAnsi"/>
          <w:bCs/>
          <w:i/>
          <w:iCs/>
          <w:sz w:val="28"/>
          <w:szCs w:val="28"/>
        </w:rPr>
        <w:t xml:space="preserve"> Ủy ban nhân dân</w:t>
      </w:r>
      <w:r w:rsidR="00796495" w:rsidRPr="000E0BA6">
        <w:rPr>
          <w:rFonts w:asciiTheme="majorHAnsi" w:hAnsiTheme="majorHAnsi" w:cstheme="majorHAnsi"/>
          <w:bCs/>
          <w:i/>
          <w:iCs/>
          <w:sz w:val="28"/>
          <w:szCs w:val="28"/>
        </w:rPr>
        <w:t xml:space="preserve"> xã Kon Đào</w:t>
      </w:r>
      <w:r w:rsidR="008F7C3E" w:rsidRPr="000E0BA6">
        <w:rPr>
          <w:rFonts w:asciiTheme="majorHAnsi" w:hAnsiTheme="majorHAnsi" w:cstheme="majorHAnsi"/>
          <w:bCs/>
          <w:i/>
          <w:iCs/>
          <w:sz w:val="28"/>
          <w:szCs w:val="28"/>
          <w:shd w:val="clear" w:color="auto" w:fill="FFFFFF"/>
        </w:rPr>
        <w:t>;</w:t>
      </w:r>
      <w:r w:rsidR="008F7C3E" w:rsidRPr="000E0BA6">
        <w:rPr>
          <w:rFonts w:asciiTheme="majorHAnsi" w:hAnsiTheme="majorHAnsi" w:cstheme="majorHAnsi"/>
          <w:i/>
          <w:iCs/>
          <w:sz w:val="28"/>
          <w:szCs w:val="28"/>
          <w:shd w:val="clear" w:color="auto" w:fill="FFFFFF"/>
        </w:rPr>
        <w:t xml:space="preserve"> </w:t>
      </w:r>
      <w:r w:rsidR="008F7C3E" w:rsidRPr="000E0BA6">
        <w:rPr>
          <w:rFonts w:asciiTheme="majorHAnsi" w:hAnsiTheme="majorHAnsi" w:cstheme="majorHAnsi"/>
          <w:i/>
          <w:sz w:val="28"/>
          <w:szCs w:val="28"/>
        </w:rPr>
        <w:t xml:space="preserve">Báo cáo thẩm tra của Ban </w:t>
      </w:r>
      <w:r w:rsidR="008F7C3E" w:rsidRPr="005F3966">
        <w:rPr>
          <w:rFonts w:asciiTheme="majorHAnsi" w:hAnsiTheme="majorHAnsi" w:cstheme="majorHAnsi"/>
          <w:i/>
          <w:sz w:val="28"/>
          <w:szCs w:val="28"/>
          <w:lang w:eastAsia="vi-VN"/>
        </w:rPr>
        <w:t>Văn hóa</w:t>
      </w:r>
      <w:r w:rsidR="00796495" w:rsidRPr="005F3966">
        <w:rPr>
          <w:rFonts w:asciiTheme="majorHAnsi" w:hAnsiTheme="majorHAnsi" w:cstheme="majorHAnsi"/>
          <w:i/>
          <w:sz w:val="28"/>
          <w:szCs w:val="28"/>
          <w:lang w:eastAsia="vi-VN"/>
        </w:rPr>
        <w:t xml:space="preserve"> </w:t>
      </w:r>
      <w:r w:rsidR="008F7C3E" w:rsidRPr="005F3966">
        <w:rPr>
          <w:rFonts w:asciiTheme="majorHAnsi" w:hAnsiTheme="majorHAnsi" w:cstheme="majorHAnsi"/>
          <w:i/>
          <w:sz w:val="28"/>
          <w:szCs w:val="28"/>
          <w:lang w:eastAsia="vi-VN"/>
        </w:rPr>
        <w:t>-</w:t>
      </w:r>
      <w:r w:rsidR="00796495" w:rsidRPr="005F3966">
        <w:rPr>
          <w:rFonts w:asciiTheme="majorHAnsi" w:hAnsiTheme="majorHAnsi" w:cstheme="majorHAnsi"/>
          <w:i/>
          <w:sz w:val="28"/>
          <w:szCs w:val="28"/>
          <w:lang w:eastAsia="vi-VN"/>
        </w:rPr>
        <w:t xml:space="preserve"> </w:t>
      </w:r>
      <w:r w:rsidR="008F7C3E" w:rsidRPr="005F3966">
        <w:rPr>
          <w:rFonts w:asciiTheme="majorHAnsi" w:hAnsiTheme="majorHAnsi" w:cstheme="majorHAnsi"/>
          <w:i/>
          <w:sz w:val="28"/>
          <w:szCs w:val="28"/>
          <w:lang w:eastAsia="vi-VN"/>
        </w:rPr>
        <w:t>Xã hội</w:t>
      </w:r>
      <w:r w:rsidR="008F7C3E" w:rsidRPr="000E0BA6">
        <w:rPr>
          <w:rFonts w:asciiTheme="majorHAnsi" w:hAnsiTheme="majorHAnsi" w:cstheme="majorHAnsi"/>
          <w:i/>
          <w:sz w:val="28"/>
          <w:szCs w:val="28"/>
        </w:rPr>
        <w:t xml:space="preserve"> Hội đồng nhân dân xã và ý kiến của các vị đại biểu Hội đồng nhân dân xã tại kỳ họp.</w:t>
      </w:r>
    </w:p>
    <w:p w14:paraId="10785156" w14:textId="0FB66315" w:rsidR="00D04AF4" w:rsidRPr="005F3966" w:rsidRDefault="00D04AF4" w:rsidP="00F14777">
      <w:pPr>
        <w:spacing w:before="240" w:after="240" w:line="240" w:lineRule="auto"/>
        <w:jc w:val="center"/>
        <w:rPr>
          <w:rFonts w:ascii="Times New Roman" w:hAnsi="Times New Roman" w:cs="Times New Roman"/>
          <w:sz w:val="28"/>
          <w:szCs w:val="28"/>
        </w:rPr>
      </w:pPr>
      <w:r w:rsidRPr="005F3966">
        <w:rPr>
          <w:rFonts w:ascii="Times New Roman" w:hAnsi="Times New Roman" w:cs="Times New Roman"/>
          <w:b/>
          <w:bCs/>
          <w:sz w:val="28"/>
          <w:szCs w:val="28"/>
        </w:rPr>
        <w:t>QUYẾ</w:t>
      </w:r>
      <w:r w:rsidR="001466B0" w:rsidRPr="005F3966">
        <w:rPr>
          <w:rFonts w:ascii="Times New Roman" w:hAnsi="Times New Roman" w:cs="Times New Roman"/>
          <w:b/>
          <w:bCs/>
          <w:sz w:val="28"/>
          <w:szCs w:val="28"/>
        </w:rPr>
        <w:t xml:space="preserve">T </w:t>
      </w:r>
      <w:r w:rsidR="001466B0" w:rsidRPr="000E0BA6">
        <w:rPr>
          <w:rFonts w:ascii="Times New Roman" w:hAnsi="Times New Roman" w:cs="Times New Roman"/>
          <w:b/>
          <w:bCs/>
          <w:sz w:val="28"/>
          <w:szCs w:val="28"/>
        </w:rPr>
        <w:t>NGHỊ</w:t>
      </w:r>
      <w:r w:rsidRPr="005F3966">
        <w:rPr>
          <w:rFonts w:ascii="Times New Roman" w:hAnsi="Times New Roman" w:cs="Times New Roman"/>
          <w:b/>
          <w:bCs/>
          <w:sz w:val="28"/>
          <w:szCs w:val="28"/>
        </w:rPr>
        <w:t>:</w:t>
      </w:r>
    </w:p>
    <w:p w14:paraId="6E7E7FCF" w14:textId="18EF9006" w:rsidR="0019543A" w:rsidRPr="000E0BA6" w:rsidRDefault="00D04AF4" w:rsidP="00C370DC">
      <w:pPr>
        <w:spacing w:before="120" w:after="120" w:line="240" w:lineRule="auto"/>
        <w:ind w:firstLine="567"/>
        <w:jc w:val="both"/>
        <w:rPr>
          <w:rFonts w:ascii="Times New Roman" w:hAnsi="Times New Roman" w:cs="Times New Roman"/>
          <w:sz w:val="28"/>
          <w:szCs w:val="28"/>
        </w:rPr>
      </w:pPr>
      <w:r w:rsidRPr="005F3966">
        <w:rPr>
          <w:rFonts w:ascii="Times New Roman" w:hAnsi="Times New Roman" w:cs="Times New Roman"/>
          <w:b/>
          <w:bCs/>
          <w:sz w:val="28"/>
          <w:szCs w:val="28"/>
        </w:rPr>
        <w:t>Điều 1.</w:t>
      </w:r>
      <w:r w:rsidRPr="005F3966">
        <w:rPr>
          <w:rFonts w:ascii="Times New Roman" w:hAnsi="Times New Roman" w:cs="Times New Roman"/>
          <w:sz w:val="28"/>
          <w:szCs w:val="28"/>
        </w:rPr>
        <w:t> </w:t>
      </w:r>
      <w:r w:rsidR="00796495" w:rsidRPr="000E0BA6">
        <w:rPr>
          <w:rFonts w:ascii="Times New Roman" w:hAnsi="Times New Roman" w:cs="Times New Roman"/>
          <w:sz w:val="28"/>
          <w:szCs w:val="28"/>
        </w:rPr>
        <w:t>Giao</w:t>
      </w:r>
      <w:r w:rsidR="00796495" w:rsidRPr="005F3966">
        <w:rPr>
          <w:rFonts w:ascii="Times New Roman" w:hAnsi="Times New Roman" w:cs="Times New Roman"/>
          <w:sz w:val="28"/>
          <w:szCs w:val="28"/>
        </w:rPr>
        <w:t xml:space="preserve"> </w:t>
      </w:r>
      <w:r w:rsidR="00BD0DAD">
        <w:rPr>
          <w:rFonts w:ascii="Times New Roman" w:hAnsi="Times New Roman" w:cs="Times New Roman"/>
          <w:sz w:val="28"/>
          <w:szCs w:val="28"/>
        </w:rPr>
        <w:t>33</w:t>
      </w:r>
      <w:r w:rsidR="00F5342E" w:rsidRPr="005F3966">
        <w:rPr>
          <w:rFonts w:ascii="Times New Roman" w:hAnsi="Times New Roman" w:cs="Times New Roman"/>
          <w:sz w:val="28"/>
          <w:szCs w:val="28"/>
        </w:rPr>
        <w:t xml:space="preserve"> </w:t>
      </w:r>
      <w:r w:rsidR="00796495" w:rsidRPr="005F3966">
        <w:rPr>
          <w:rFonts w:ascii="Times New Roman" w:hAnsi="Times New Roman" w:cs="Times New Roman"/>
          <w:sz w:val="28"/>
          <w:szCs w:val="28"/>
        </w:rPr>
        <w:t>biên chế công chứ</w:t>
      </w:r>
      <w:r w:rsidR="00CC7330" w:rsidRPr="005F3966">
        <w:rPr>
          <w:rFonts w:ascii="Times New Roman" w:hAnsi="Times New Roman" w:cs="Times New Roman"/>
          <w:sz w:val="28"/>
          <w:szCs w:val="28"/>
        </w:rPr>
        <w:t xml:space="preserve">c </w:t>
      </w:r>
      <w:r w:rsidR="00CC7330" w:rsidRPr="000E0BA6">
        <w:rPr>
          <w:rFonts w:ascii="Times New Roman" w:hAnsi="Times New Roman" w:cs="Times New Roman"/>
          <w:sz w:val="28"/>
          <w:szCs w:val="28"/>
        </w:rPr>
        <w:t>cho</w:t>
      </w:r>
      <w:r w:rsidR="00796495" w:rsidRPr="005F3966">
        <w:rPr>
          <w:rFonts w:ascii="Times New Roman" w:hAnsi="Times New Roman" w:cs="Times New Roman"/>
          <w:sz w:val="28"/>
          <w:szCs w:val="28"/>
        </w:rPr>
        <w:t xml:space="preserve"> các cơ quan, đơn vị thuộc </w:t>
      </w:r>
      <w:r w:rsidR="00CC7330" w:rsidRPr="000E0BA6">
        <w:rPr>
          <w:rFonts w:ascii="Times New Roman" w:hAnsi="Times New Roman" w:cs="Times New Roman"/>
          <w:bCs/>
          <w:sz w:val="28"/>
          <w:szCs w:val="28"/>
        </w:rPr>
        <w:t>chính quyền địa phương</w:t>
      </w:r>
      <w:r w:rsidR="00796495" w:rsidRPr="005F3966">
        <w:rPr>
          <w:rFonts w:ascii="Times New Roman" w:hAnsi="Times New Roman" w:cs="Times New Roman"/>
          <w:sz w:val="28"/>
          <w:szCs w:val="28"/>
        </w:rPr>
        <w:t xml:space="preserve"> xã Kon Đào năm </w:t>
      </w:r>
      <w:r w:rsidR="0048338F">
        <w:rPr>
          <w:rFonts w:ascii="Times New Roman" w:hAnsi="Times New Roman" w:cs="Times New Roman"/>
          <w:sz w:val="28"/>
          <w:szCs w:val="28"/>
        </w:rPr>
        <w:t>2026</w:t>
      </w:r>
      <w:r w:rsidR="00525EA1" w:rsidRPr="000E0BA6">
        <w:rPr>
          <w:rFonts w:ascii="Times New Roman" w:hAnsi="Times New Roman" w:cs="Times New Roman"/>
          <w:sz w:val="28"/>
          <w:szCs w:val="28"/>
        </w:rPr>
        <w:t xml:space="preserve">, </w:t>
      </w:r>
      <w:r w:rsidR="00275693" w:rsidRPr="000E0BA6">
        <w:rPr>
          <w:rFonts w:ascii="Times New Roman" w:hAnsi="Times New Roman" w:cs="Times New Roman"/>
          <w:sz w:val="28"/>
          <w:szCs w:val="28"/>
        </w:rPr>
        <w:t>cụ thể như</w:t>
      </w:r>
      <w:r w:rsidR="00F5342E" w:rsidRPr="005F3966">
        <w:rPr>
          <w:rFonts w:ascii="Times New Roman" w:hAnsi="Times New Roman" w:cs="Times New Roman"/>
          <w:sz w:val="28"/>
          <w:szCs w:val="28"/>
        </w:rPr>
        <w:t xml:space="preserve"> sau</w:t>
      </w:r>
      <w:r w:rsidR="00525EA1" w:rsidRPr="000E0BA6">
        <w:rPr>
          <w:rFonts w:ascii="Times New Roman" w:hAnsi="Times New Roman" w:cs="Times New Roman"/>
          <w:sz w:val="28"/>
          <w:szCs w:val="28"/>
        </w:rPr>
        <w:t>:</w:t>
      </w:r>
    </w:p>
    <w:p w14:paraId="3120687A" w14:textId="266B1C14" w:rsidR="00D97E17" w:rsidRPr="00E1609C" w:rsidRDefault="00D97E17" w:rsidP="00C370DC">
      <w:pPr>
        <w:spacing w:before="120" w:after="120" w:line="240" w:lineRule="auto"/>
        <w:ind w:firstLine="567"/>
        <w:jc w:val="both"/>
        <w:rPr>
          <w:rFonts w:ascii="Times New Roman" w:eastAsia="Times New Roman" w:hAnsi="Times New Roman" w:cs="Times New Roman"/>
          <w:kern w:val="0"/>
          <w:sz w:val="28"/>
          <w14:ligatures w14:val="none"/>
        </w:rPr>
      </w:pPr>
      <w:r w:rsidRPr="000E0BA6">
        <w:rPr>
          <w:rFonts w:ascii="Times New Roman" w:eastAsia="Times New Roman" w:hAnsi="Times New Roman" w:cs="Times New Roman"/>
          <w:kern w:val="0"/>
          <w:sz w:val="28"/>
          <w14:ligatures w14:val="none"/>
        </w:rPr>
        <w:t xml:space="preserve">1. Văn phòng HĐND và UBND: </w:t>
      </w:r>
      <w:r w:rsidR="00BD0DAD">
        <w:rPr>
          <w:rFonts w:ascii="Times New Roman" w:eastAsia="Times New Roman" w:hAnsi="Times New Roman" w:cs="Times New Roman"/>
          <w:kern w:val="0"/>
          <w:sz w:val="28"/>
          <w14:ligatures w14:val="none"/>
        </w:rPr>
        <w:t>13</w:t>
      </w:r>
      <w:r w:rsidRPr="000E0BA6">
        <w:rPr>
          <w:rFonts w:ascii="Times New Roman" w:eastAsia="Times New Roman" w:hAnsi="Times New Roman" w:cs="Times New Roman"/>
          <w:kern w:val="0"/>
          <w:sz w:val="28"/>
          <w14:ligatures w14:val="none"/>
        </w:rPr>
        <w:t xml:space="preserve"> biên chế (Trong đó, gồm 03 biên chế HĐND</w:t>
      </w:r>
      <w:r w:rsidR="002526A0" w:rsidRPr="000E0BA6">
        <w:rPr>
          <w:rFonts w:ascii="Times New Roman" w:eastAsia="Times New Roman" w:hAnsi="Times New Roman" w:cs="Times New Roman"/>
          <w:kern w:val="0"/>
          <w:sz w:val="28"/>
          <w14:ligatures w14:val="none"/>
        </w:rPr>
        <w:t xml:space="preserve"> và </w:t>
      </w:r>
      <w:r w:rsidRPr="000E0BA6">
        <w:rPr>
          <w:rFonts w:ascii="Times New Roman" w:eastAsia="Times New Roman" w:hAnsi="Times New Roman" w:cs="Times New Roman"/>
          <w:kern w:val="0"/>
          <w:sz w:val="28"/>
          <w14:ligatures w14:val="none"/>
        </w:rPr>
        <w:t>03 biên chế lãnh đạo UBND)</w:t>
      </w:r>
      <w:r w:rsidR="00994E3B" w:rsidRPr="00E1609C">
        <w:rPr>
          <w:rFonts w:ascii="Times New Roman" w:eastAsia="Times New Roman" w:hAnsi="Times New Roman" w:cs="Times New Roman"/>
          <w:kern w:val="0"/>
          <w:sz w:val="28"/>
          <w14:ligatures w14:val="none"/>
        </w:rPr>
        <w:t>.</w:t>
      </w:r>
    </w:p>
    <w:p w14:paraId="0060ED18" w14:textId="7E299587" w:rsidR="00D97E17" w:rsidRPr="00E1609C" w:rsidRDefault="00D97E17" w:rsidP="00C370DC">
      <w:pPr>
        <w:spacing w:before="120" w:after="120" w:line="240" w:lineRule="auto"/>
        <w:ind w:firstLine="567"/>
        <w:jc w:val="both"/>
        <w:rPr>
          <w:rFonts w:ascii="Times New Roman" w:hAnsi="Times New Roman" w:cs="Times New Roman"/>
          <w:sz w:val="32"/>
          <w:szCs w:val="28"/>
        </w:rPr>
      </w:pPr>
      <w:r w:rsidRPr="000E0BA6">
        <w:rPr>
          <w:rFonts w:ascii="Times New Roman" w:eastAsia="Times New Roman" w:hAnsi="Times New Roman" w:cs="Times New Roman"/>
          <w:kern w:val="0"/>
          <w:sz w:val="28"/>
          <w14:ligatures w14:val="none"/>
        </w:rPr>
        <w:t>2. Phòng Văn</w:t>
      </w:r>
      <w:r w:rsidRPr="005F3966">
        <w:rPr>
          <w:rFonts w:ascii="Times New Roman" w:eastAsia="Times New Roman" w:hAnsi="Times New Roman" w:cs="Times New Roman"/>
          <w:kern w:val="0"/>
          <w:sz w:val="28"/>
          <w14:ligatures w14:val="none"/>
        </w:rPr>
        <w:t xml:space="preserve"> hóa </w:t>
      </w:r>
      <w:r w:rsidR="00994E3B" w:rsidRPr="00E1609C">
        <w:rPr>
          <w:rFonts w:ascii="Times New Roman" w:eastAsia="Times New Roman" w:hAnsi="Times New Roman" w:cs="Times New Roman"/>
          <w:kern w:val="0"/>
          <w:sz w:val="28"/>
          <w14:ligatures w14:val="none"/>
        </w:rPr>
        <w:t>-</w:t>
      </w:r>
      <w:r w:rsidRPr="005F3966">
        <w:rPr>
          <w:rFonts w:ascii="Times New Roman" w:eastAsia="Times New Roman" w:hAnsi="Times New Roman" w:cs="Times New Roman"/>
          <w:kern w:val="0"/>
          <w:sz w:val="28"/>
          <w14:ligatures w14:val="none"/>
        </w:rPr>
        <w:t xml:space="preserve"> Xã hội</w:t>
      </w:r>
      <w:r w:rsidRPr="000E0BA6">
        <w:rPr>
          <w:rFonts w:ascii="Times New Roman" w:eastAsia="Times New Roman" w:hAnsi="Times New Roman" w:cs="Times New Roman"/>
          <w:kern w:val="0"/>
          <w:sz w:val="28"/>
          <w14:ligatures w14:val="none"/>
        </w:rPr>
        <w:t xml:space="preserve">: </w:t>
      </w:r>
      <w:r w:rsidR="00BD0DAD">
        <w:rPr>
          <w:rFonts w:ascii="Times New Roman" w:eastAsia="Times New Roman" w:hAnsi="Times New Roman" w:cs="Times New Roman"/>
          <w:kern w:val="0"/>
          <w:sz w:val="28"/>
          <w14:ligatures w14:val="none"/>
        </w:rPr>
        <w:t>07</w:t>
      </w:r>
      <w:r w:rsidRPr="000E0BA6">
        <w:rPr>
          <w:rFonts w:ascii="Times New Roman" w:eastAsia="Times New Roman" w:hAnsi="Times New Roman" w:cs="Times New Roman"/>
          <w:kern w:val="0"/>
          <w:sz w:val="28"/>
          <w14:ligatures w14:val="none"/>
        </w:rPr>
        <w:t xml:space="preserve"> biên chế</w:t>
      </w:r>
      <w:r w:rsidR="00994E3B" w:rsidRPr="00E1609C">
        <w:rPr>
          <w:rFonts w:ascii="Times New Roman" w:eastAsia="Times New Roman" w:hAnsi="Times New Roman" w:cs="Times New Roman"/>
          <w:kern w:val="0"/>
          <w:sz w:val="28"/>
          <w14:ligatures w14:val="none"/>
        </w:rPr>
        <w:t>.</w:t>
      </w:r>
    </w:p>
    <w:p w14:paraId="2A9F8477" w14:textId="1C5A507C" w:rsidR="00D97E17" w:rsidRPr="00E1609C" w:rsidRDefault="00D97E17" w:rsidP="00C370DC">
      <w:pPr>
        <w:spacing w:before="120" w:after="120" w:line="240" w:lineRule="auto"/>
        <w:ind w:firstLine="567"/>
        <w:jc w:val="both"/>
        <w:rPr>
          <w:rFonts w:ascii="Times New Roman" w:eastAsia="Times New Roman" w:hAnsi="Times New Roman" w:cs="Times New Roman"/>
          <w:kern w:val="0"/>
          <w:sz w:val="28"/>
          <w14:ligatures w14:val="none"/>
        </w:rPr>
      </w:pPr>
      <w:r w:rsidRPr="000E0BA6">
        <w:rPr>
          <w:rFonts w:ascii="Times New Roman" w:eastAsia="Times New Roman" w:hAnsi="Times New Roman" w:cs="Times New Roman"/>
          <w:kern w:val="0"/>
          <w:sz w:val="28"/>
          <w14:ligatures w14:val="none"/>
        </w:rPr>
        <w:t>3. Phòng</w:t>
      </w:r>
      <w:r w:rsidRPr="005F3966">
        <w:rPr>
          <w:rFonts w:ascii="Times New Roman" w:eastAsia="Times New Roman" w:hAnsi="Times New Roman" w:cs="Times New Roman"/>
          <w:kern w:val="0"/>
          <w:sz w:val="28"/>
          <w14:ligatures w14:val="none"/>
        </w:rPr>
        <w:t xml:space="preserve"> Kinh tế</w:t>
      </w:r>
      <w:r w:rsidRPr="000E0BA6">
        <w:rPr>
          <w:rFonts w:ascii="Times New Roman" w:eastAsia="Times New Roman" w:hAnsi="Times New Roman" w:cs="Times New Roman"/>
          <w:kern w:val="0"/>
          <w:sz w:val="28"/>
          <w14:ligatures w14:val="none"/>
        </w:rPr>
        <w:t xml:space="preserve">: </w:t>
      </w:r>
      <w:r w:rsidR="00BD0DAD">
        <w:rPr>
          <w:rFonts w:ascii="Times New Roman" w:eastAsia="Times New Roman" w:hAnsi="Times New Roman" w:cs="Times New Roman"/>
          <w:kern w:val="0"/>
          <w:sz w:val="28"/>
          <w14:ligatures w14:val="none"/>
        </w:rPr>
        <w:t>10</w:t>
      </w:r>
      <w:r w:rsidRPr="000E0BA6">
        <w:rPr>
          <w:rFonts w:ascii="Times New Roman" w:eastAsia="Times New Roman" w:hAnsi="Times New Roman" w:cs="Times New Roman"/>
          <w:kern w:val="0"/>
          <w:sz w:val="28"/>
          <w14:ligatures w14:val="none"/>
        </w:rPr>
        <w:t xml:space="preserve"> biên chế</w:t>
      </w:r>
      <w:r w:rsidR="00994E3B" w:rsidRPr="00E1609C">
        <w:rPr>
          <w:rFonts w:ascii="Times New Roman" w:eastAsia="Times New Roman" w:hAnsi="Times New Roman" w:cs="Times New Roman"/>
          <w:kern w:val="0"/>
          <w:sz w:val="28"/>
          <w14:ligatures w14:val="none"/>
        </w:rPr>
        <w:t>.</w:t>
      </w:r>
    </w:p>
    <w:p w14:paraId="4330F8E8" w14:textId="4FCE6303" w:rsidR="00D97E17" w:rsidRPr="00E1609C" w:rsidRDefault="00D97E17" w:rsidP="00C370DC">
      <w:pPr>
        <w:spacing w:before="120" w:after="120" w:line="240" w:lineRule="auto"/>
        <w:ind w:firstLine="567"/>
        <w:jc w:val="both"/>
        <w:rPr>
          <w:rFonts w:ascii="Times New Roman" w:hAnsi="Times New Roman" w:cs="Times New Roman"/>
          <w:sz w:val="32"/>
          <w:szCs w:val="28"/>
        </w:rPr>
      </w:pPr>
      <w:r w:rsidRPr="000E0BA6">
        <w:rPr>
          <w:rFonts w:ascii="Times New Roman" w:eastAsia="Times New Roman" w:hAnsi="Times New Roman" w:cs="Times New Roman"/>
          <w:kern w:val="0"/>
          <w:sz w:val="28"/>
          <w14:ligatures w14:val="none"/>
        </w:rPr>
        <w:t>4. Trung</w:t>
      </w:r>
      <w:r w:rsidRPr="005F3966">
        <w:rPr>
          <w:rFonts w:ascii="Times New Roman" w:eastAsia="Times New Roman" w:hAnsi="Times New Roman" w:cs="Times New Roman"/>
          <w:kern w:val="0"/>
          <w:sz w:val="28"/>
          <w14:ligatures w14:val="none"/>
        </w:rPr>
        <w:t xml:space="preserve"> tâm Phục vụ Hành chính công</w:t>
      </w:r>
      <w:r w:rsidRPr="000E0BA6">
        <w:rPr>
          <w:rFonts w:ascii="Times New Roman" w:eastAsia="Times New Roman" w:hAnsi="Times New Roman" w:cs="Times New Roman"/>
          <w:kern w:val="0"/>
          <w:sz w:val="28"/>
          <w14:ligatures w14:val="none"/>
        </w:rPr>
        <w:t xml:space="preserve">: </w:t>
      </w:r>
      <w:r w:rsidR="00BD0DAD">
        <w:rPr>
          <w:rFonts w:ascii="Times New Roman" w:eastAsia="Times New Roman" w:hAnsi="Times New Roman" w:cs="Times New Roman"/>
          <w:kern w:val="0"/>
          <w:sz w:val="28"/>
          <w14:ligatures w14:val="none"/>
        </w:rPr>
        <w:t>03</w:t>
      </w:r>
      <w:r w:rsidRPr="000E0BA6">
        <w:rPr>
          <w:rFonts w:ascii="Times New Roman" w:eastAsia="Times New Roman" w:hAnsi="Times New Roman" w:cs="Times New Roman"/>
          <w:kern w:val="0"/>
          <w:sz w:val="28"/>
          <w14:ligatures w14:val="none"/>
        </w:rPr>
        <w:t xml:space="preserve"> biên chế</w:t>
      </w:r>
      <w:r w:rsidR="00994E3B" w:rsidRPr="00E1609C">
        <w:rPr>
          <w:rFonts w:ascii="Times New Roman" w:eastAsia="Times New Roman" w:hAnsi="Times New Roman" w:cs="Times New Roman"/>
          <w:kern w:val="0"/>
          <w:sz w:val="28"/>
          <w14:ligatures w14:val="none"/>
        </w:rPr>
        <w:t>.</w:t>
      </w:r>
    </w:p>
    <w:p w14:paraId="73A0EB33" w14:textId="580090D3" w:rsidR="00AE56B3" w:rsidRPr="000E0BA6" w:rsidRDefault="0057287A" w:rsidP="00C370DC">
      <w:pPr>
        <w:spacing w:before="120" w:after="120" w:line="240" w:lineRule="auto"/>
        <w:ind w:firstLine="567"/>
        <w:jc w:val="both"/>
        <w:rPr>
          <w:rFonts w:ascii="Times New Roman" w:hAnsi="Times New Roman" w:cs="Times New Roman"/>
          <w:b/>
          <w:sz w:val="28"/>
          <w:szCs w:val="28"/>
        </w:rPr>
      </w:pPr>
      <w:r w:rsidRPr="000E0BA6">
        <w:rPr>
          <w:rFonts w:ascii="Times New Roman" w:hAnsi="Times New Roman" w:cs="Times New Roman"/>
          <w:b/>
          <w:sz w:val="28"/>
          <w:szCs w:val="28"/>
        </w:rPr>
        <w:t>Đi</w:t>
      </w:r>
      <w:r w:rsidRPr="005F3966">
        <w:rPr>
          <w:rFonts w:ascii="Times New Roman" w:hAnsi="Times New Roman" w:cs="Times New Roman"/>
          <w:b/>
          <w:sz w:val="28"/>
          <w:szCs w:val="28"/>
        </w:rPr>
        <w:t>ề</w:t>
      </w:r>
      <w:r w:rsidR="00991E90" w:rsidRPr="000E0BA6">
        <w:rPr>
          <w:rFonts w:ascii="Times New Roman" w:hAnsi="Times New Roman" w:cs="Times New Roman"/>
          <w:b/>
          <w:sz w:val="28"/>
          <w:szCs w:val="28"/>
        </w:rPr>
        <w:t>u 2</w:t>
      </w:r>
      <w:r w:rsidR="0047509B" w:rsidRPr="000E0BA6">
        <w:rPr>
          <w:rFonts w:ascii="Times New Roman" w:hAnsi="Times New Roman" w:cs="Times New Roman"/>
          <w:b/>
          <w:sz w:val="28"/>
          <w:szCs w:val="28"/>
        </w:rPr>
        <w:t xml:space="preserve">. </w:t>
      </w:r>
      <w:r w:rsidR="00AE56B3" w:rsidRPr="000E0BA6">
        <w:rPr>
          <w:rFonts w:ascii="Times New Roman" w:hAnsi="Times New Roman" w:cs="Times New Roman"/>
          <w:b/>
          <w:sz w:val="28"/>
          <w:szCs w:val="28"/>
        </w:rPr>
        <w:t>Tổ chức thực hiện</w:t>
      </w:r>
    </w:p>
    <w:p w14:paraId="75917942" w14:textId="30FE4A53" w:rsidR="00991E90" w:rsidRPr="000E0BA6" w:rsidRDefault="00AE56B3" w:rsidP="00C370DC">
      <w:pPr>
        <w:spacing w:before="120" w:after="120" w:line="240" w:lineRule="auto"/>
        <w:ind w:firstLine="567"/>
        <w:jc w:val="both"/>
        <w:rPr>
          <w:rFonts w:ascii="Times New Roman" w:hAnsi="Times New Roman" w:cs="Times New Roman"/>
          <w:bCs/>
          <w:sz w:val="28"/>
          <w:szCs w:val="28"/>
        </w:rPr>
      </w:pPr>
      <w:r w:rsidRPr="000E0BA6">
        <w:rPr>
          <w:rFonts w:ascii="Times New Roman" w:hAnsi="Times New Roman" w:cs="Times New Roman"/>
          <w:bCs/>
          <w:sz w:val="28"/>
          <w:szCs w:val="28"/>
        </w:rPr>
        <w:lastRenderedPageBreak/>
        <w:t>- Giao Uỷ ban nhân dân xã Kon Đào tổ chức triển khai, thực hiện Nghị quyết</w:t>
      </w:r>
      <w:r w:rsidR="00DE6A6B" w:rsidRPr="000E0BA6">
        <w:rPr>
          <w:rFonts w:ascii="Times New Roman" w:hAnsi="Times New Roman" w:cs="Times New Roman"/>
          <w:bCs/>
          <w:sz w:val="28"/>
          <w:szCs w:val="28"/>
        </w:rPr>
        <w:t>.</w:t>
      </w:r>
    </w:p>
    <w:p w14:paraId="74CDE8EC" w14:textId="26761B6F" w:rsidR="00AE56B3" w:rsidRPr="00E1609C" w:rsidRDefault="00AE56B3" w:rsidP="00C370DC">
      <w:pPr>
        <w:spacing w:before="120" w:after="120" w:line="240" w:lineRule="auto"/>
        <w:ind w:firstLine="567"/>
        <w:jc w:val="both"/>
        <w:rPr>
          <w:rFonts w:ascii="Times New Roman" w:hAnsi="Times New Roman" w:cs="Times New Roman"/>
          <w:bCs/>
          <w:sz w:val="28"/>
          <w:szCs w:val="28"/>
        </w:rPr>
      </w:pPr>
      <w:r w:rsidRPr="000E0BA6">
        <w:rPr>
          <w:rFonts w:ascii="Times New Roman" w:hAnsi="Times New Roman" w:cs="Times New Roman"/>
          <w:bCs/>
          <w:sz w:val="28"/>
          <w:szCs w:val="28"/>
        </w:rPr>
        <w:t>- Thường trực Hội đồng nhân dân, các Ban Hội đồng nhân dân, các Tổ đại biểu và đại biểu Hội đồng nhân dân giám sát việc triển khai, thực hiện Nghị quyết.</w:t>
      </w:r>
    </w:p>
    <w:p w14:paraId="783CAB53" w14:textId="0D628F1F" w:rsidR="00D04AF4" w:rsidRPr="005F3966" w:rsidRDefault="00AE56B3" w:rsidP="00C370DC">
      <w:pPr>
        <w:spacing w:after="0" w:line="240" w:lineRule="auto"/>
        <w:ind w:firstLine="567"/>
        <w:jc w:val="both"/>
        <w:rPr>
          <w:rFonts w:ascii="Times New Roman" w:hAnsi="Times New Roman" w:cs="Times New Roman"/>
          <w:sz w:val="28"/>
          <w:szCs w:val="28"/>
        </w:rPr>
      </w:pPr>
      <w:r w:rsidRPr="00E1609C">
        <w:rPr>
          <w:rFonts w:ascii="Times New Roman" w:hAnsi="Times New Roman" w:cs="Times New Roman"/>
          <w:sz w:val="28"/>
          <w:szCs w:val="28"/>
        </w:rPr>
        <w:t xml:space="preserve">Nghị quyết này được Hội đồng nhân dân xã Kon Đào khoá XV, nhiệm kỳ </w:t>
      </w:r>
      <w:r w:rsidR="0048338F" w:rsidRPr="00E1609C">
        <w:rPr>
          <w:rFonts w:ascii="Times New Roman" w:hAnsi="Times New Roman" w:cs="Times New Roman"/>
          <w:sz w:val="28"/>
          <w:szCs w:val="28"/>
        </w:rPr>
        <w:t>2026</w:t>
      </w:r>
      <w:r w:rsidR="00D47216" w:rsidRPr="00E1609C">
        <w:rPr>
          <w:rFonts w:ascii="Times New Roman" w:hAnsi="Times New Roman" w:cs="Times New Roman"/>
          <w:sz w:val="28"/>
          <w:szCs w:val="28"/>
        </w:rPr>
        <w:t>-</w:t>
      </w:r>
      <w:r w:rsidR="0048338F" w:rsidRPr="00E1609C">
        <w:rPr>
          <w:rFonts w:ascii="Times New Roman" w:hAnsi="Times New Roman" w:cs="Times New Roman"/>
          <w:sz w:val="28"/>
          <w:szCs w:val="28"/>
        </w:rPr>
        <w:t>2031</w:t>
      </w:r>
      <w:r w:rsidRPr="00E1609C">
        <w:rPr>
          <w:rFonts w:ascii="Times New Roman" w:hAnsi="Times New Roman" w:cs="Times New Roman"/>
          <w:sz w:val="28"/>
          <w:szCs w:val="28"/>
        </w:rPr>
        <w:t xml:space="preserve"> thông qua tại </w:t>
      </w:r>
      <w:r w:rsidR="00D47216" w:rsidRPr="00E1609C">
        <w:rPr>
          <w:rFonts w:ascii="Times New Roman" w:hAnsi="Times New Roman" w:cs="Times New Roman"/>
          <w:sz w:val="28"/>
          <w:szCs w:val="28"/>
        </w:rPr>
        <w:t>K</w:t>
      </w:r>
      <w:r w:rsidRPr="00E1609C">
        <w:rPr>
          <w:rFonts w:ascii="Times New Roman" w:hAnsi="Times New Roman" w:cs="Times New Roman"/>
          <w:sz w:val="28"/>
          <w:szCs w:val="28"/>
        </w:rPr>
        <w:t xml:space="preserve">ỳ họp </w:t>
      </w:r>
      <w:r w:rsidR="000E0BA6" w:rsidRPr="00E1609C">
        <w:rPr>
          <w:rFonts w:ascii="Times New Roman" w:hAnsi="Times New Roman" w:cs="Times New Roman"/>
          <w:sz w:val="28"/>
          <w:szCs w:val="28"/>
        </w:rPr>
        <w:t xml:space="preserve">thứ </w:t>
      </w:r>
      <w:r w:rsidR="00994E3B" w:rsidRPr="00E1609C">
        <w:rPr>
          <w:rFonts w:ascii="Times New Roman" w:hAnsi="Times New Roman" w:cs="Times New Roman"/>
          <w:sz w:val="28"/>
          <w:szCs w:val="28"/>
        </w:rPr>
        <w:t>3 (Kỳ họp thường lệ</w:t>
      </w:r>
      <w:r w:rsidR="00E1609C" w:rsidRPr="00E1609C">
        <w:rPr>
          <w:rFonts w:ascii="Times New Roman" w:hAnsi="Times New Roman" w:cs="Times New Roman"/>
          <w:sz w:val="28"/>
          <w:szCs w:val="28"/>
        </w:rPr>
        <w:t>)</w:t>
      </w:r>
      <w:r w:rsidR="00994E3B" w:rsidRPr="00E1609C">
        <w:rPr>
          <w:rFonts w:ascii="Times New Roman" w:hAnsi="Times New Roman" w:cs="Times New Roman"/>
          <w:sz w:val="28"/>
          <w:szCs w:val="28"/>
        </w:rPr>
        <w:t xml:space="preserve"> </w:t>
      </w:r>
      <w:r w:rsidRPr="00E1609C">
        <w:rPr>
          <w:rFonts w:ascii="Times New Roman" w:hAnsi="Times New Roman" w:cs="Times New Roman"/>
          <w:sz w:val="28"/>
          <w:szCs w:val="28"/>
        </w:rPr>
        <w:t xml:space="preserve">ngày </w:t>
      </w:r>
      <w:r w:rsidR="0078208F" w:rsidRPr="00E1609C">
        <w:rPr>
          <w:rFonts w:ascii="Times New Roman" w:hAnsi="Times New Roman" w:cs="Times New Roman"/>
          <w:sz w:val="28"/>
          <w:szCs w:val="28"/>
        </w:rPr>
        <w:t xml:space="preserve">   </w:t>
      </w:r>
      <w:r w:rsidRPr="00E1609C">
        <w:rPr>
          <w:rFonts w:ascii="Times New Roman" w:hAnsi="Times New Roman" w:cs="Times New Roman"/>
          <w:sz w:val="28"/>
          <w:szCs w:val="28"/>
        </w:rPr>
        <w:t xml:space="preserve"> </w:t>
      </w:r>
      <w:r w:rsidR="00994E3B" w:rsidRPr="00E1609C">
        <w:rPr>
          <w:rFonts w:ascii="Times New Roman" w:hAnsi="Times New Roman" w:cs="Times New Roman"/>
          <w:sz w:val="28"/>
          <w:szCs w:val="28"/>
        </w:rPr>
        <w:t xml:space="preserve">28 </w:t>
      </w:r>
      <w:r w:rsidRPr="00E1609C">
        <w:rPr>
          <w:rFonts w:ascii="Times New Roman" w:hAnsi="Times New Roman" w:cs="Times New Roman"/>
          <w:sz w:val="28"/>
          <w:szCs w:val="28"/>
        </w:rPr>
        <w:t xml:space="preserve">tháng </w:t>
      </w:r>
      <w:r w:rsidR="0048338F" w:rsidRPr="00E1609C">
        <w:rPr>
          <w:rFonts w:ascii="Times New Roman" w:hAnsi="Times New Roman" w:cs="Times New Roman"/>
          <w:sz w:val="28"/>
          <w:szCs w:val="28"/>
        </w:rPr>
        <w:t>7</w:t>
      </w:r>
      <w:r w:rsidRPr="00E1609C">
        <w:rPr>
          <w:rFonts w:ascii="Times New Roman" w:hAnsi="Times New Roman" w:cs="Times New Roman"/>
          <w:sz w:val="28"/>
          <w:szCs w:val="28"/>
        </w:rPr>
        <w:t xml:space="preserve"> năm </w:t>
      </w:r>
      <w:r w:rsidR="0048338F" w:rsidRPr="00E1609C">
        <w:rPr>
          <w:rFonts w:ascii="Times New Roman" w:hAnsi="Times New Roman" w:cs="Times New Roman"/>
          <w:sz w:val="28"/>
          <w:szCs w:val="28"/>
        </w:rPr>
        <w:t>2026</w:t>
      </w:r>
      <w:r w:rsidR="00D04AF4" w:rsidRPr="005F3966">
        <w:rPr>
          <w:rFonts w:ascii="Times New Roman" w:hAnsi="Times New Roman" w:cs="Times New Roman"/>
          <w:sz w:val="28"/>
          <w:szCs w:val="28"/>
        </w:rPr>
        <w:t>.</w:t>
      </w:r>
      <w:r w:rsidR="00BF6F58" w:rsidRPr="005F3966">
        <w:rPr>
          <w:rFonts w:ascii="Times New Roman" w:hAnsi="Times New Roman" w:cs="Times New Roman"/>
          <w:sz w:val="28"/>
          <w:szCs w:val="28"/>
        </w:rPr>
        <w:t>/.</w:t>
      </w:r>
    </w:p>
    <w:p w14:paraId="20CF9D75" w14:textId="77777777" w:rsidR="000947F9" w:rsidRPr="005F3966" w:rsidRDefault="000947F9" w:rsidP="00BF6F58">
      <w:pPr>
        <w:spacing w:after="0" w:line="240" w:lineRule="auto"/>
        <w:ind w:firstLine="720"/>
        <w:jc w:val="both"/>
        <w:rPr>
          <w:rFonts w:ascii="Times New Roman" w:hAnsi="Times New Roman" w:cs="Times New Roman"/>
          <w:sz w:val="28"/>
          <w:szCs w:val="28"/>
        </w:rPr>
      </w:pPr>
    </w:p>
    <w:tbl>
      <w:tblPr>
        <w:tblW w:w="9072" w:type="dxa"/>
        <w:tblCellMar>
          <w:left w:w="0" w:type="dxa"/>
          <w:right w:w="0" w:type="dxa"/>
        </w:tblCellMar>
        <w:tblLook w:val="04A0" w:firstRow="1" w:lastRow="0" w:firstColumn="1" w:lastColumn="0" w:noHBand="0" w:noVBand="1"/>
      </w:tblPr>
      <w:tblGrid>
        <w:gridCol w:w="4962"/>
        <w:gridCol w:w="4110"/>
      </w:tblGrid>
      <w:tr w:rsidR="000947F9" w:rsidRPr="005F3966" w14:paraId="34D314BE" w14:textId="77777777" w:rsidTr="001366C9">
        <w:tc>
          <w:tcPr>
            <w:tcW w:w="4962" w:type="dxa"/>
            <w:hideMark/>
          </w:tcPr>
          <w:p w14:paraId="2697334F" w14:textId="77777777" w:rsidR="000947F9" w:rsidRPr="005F3966" w:rsidRDefault="000947F9" w:rsidP="001366C9">
            <w:pPr>
              <w:spacing w:after="0" w:line="240" w:lineRule="auto"/>
              <w:rPr>
                <w:rFonts w:asciiTheme="majorHAnsi" w:hAnsiTheme="majorHAnsi" w:cstheme="majorHAnsi"/>
                <w:b/>
                <w:i/>
              </w:rPr>
            </w:pPr>
            <w:r w:rsidRPr="005F3966">
              <w:rPr>
                <w:rFonts w:ascii="Times New Roman" w:hAnsi="Times New Roman" w:cs="Times New Roman"/>
              </w:rPr>
              <w:t> </w:t>
            </w:r>
            <w:r w:rsidRPr="005F3966">
              <w:rPr>
                <w:rFonts w:asciiTheme="majorHAnsi" w:hAnsiTheme="majorHAnsi" w:cstheme="majorHAnsi"/>
                <w:b/>
                <w:i/>
              </w:rPr>
              <w:t>Nơi nhận:</w:t>
            </w:r>
          </w:p>
          <w:p w14:paraId="16022D0B" w14:textId="77777777" w:rsidR="000947F9" w:rsidRPr="000E0BA6" w:rsidRDefault="000947F9" w:rsidP="001366C9">
            <w:pPr>
              <w:spacing w:after="0" w:line="240" w:lineRule="auto"/>
              <w:rPr>
                <w:rFonts w:asciiTheme="majorHAnsi" w:hAnsiTheme="majorHAnsi" w:cstheme="majorHAnsi"/>
                <w:sz w:val="22"/>
                <w:szCs w:val="22"/>
              </w:rPr>
            </w:pPr>
            <w:r w:rsidRPr="005F3966">
              <w:rPr>
                <w:rFonts w:asciiTheme="majorHAnsi" w:hAnsiTheme="majorHAnsi" w:cstheme="majorHAnsi"/>
                <w:sz w:val="22"/>
                <w:szCs w:val="22"/>
              </w:rPr>
              <w:t>- Thường trực HĐND tỉnh;</w:t>
            </w:r>
          </w:p>
          <w:p w14:paraId="6C86B7A4" w14:textId="4539B6C8" w:rsidR="000947F9" w:rsidRPr="000E0BA6" w:rsidRDefault="00124A47" w:rsidP="001366C9">
            <w:pPr>
              <w:spacing w:after="0" w:line="240" w:lineRule="auto"/>
              <w:rPr>
                <w:rFonts w:asciiTheme="majorHAnsi" w:hAnsiTheme="majorHAnsi" w:cstheme="majorHAnsi"/>
                <w:sz w:val="22"/>
                <w:szCs w:val="22"/>
              </w:rPr>
            </w:pPr>
            <w:r w:rsidRPr="000E0BA6">
              <w:rPr>
                <w:rFonts w:asciiTheme="majorHAnsi" w:hAnsiTheme="majorHAnsi" w:cstheme="majorHAnsi"/>
                <w:sz w:val="22"/>
                <w:szCs w:val="22"/>
              </w:rPr>
              <w:t>- Thường trực Đảng uỷ xã;</w:t>
            </w:r>
          </w:p>
          <w:p w14:paraId="153D21AA" w14:textId="654132B3" w:rsidR="009D6E2A" w:rsidRPr="000E0BA6" w:rsidRDefault="009D6E2A" w:rsidP="001366C9">
            <w:pPr>
              <w:spacing w:after="0" w:line="240" w:lineRule="auto"/>
              <w:rPr>
                <w:rFonts w:asciiTheme="majorHAnsi" w:hAnsiTheme="majorHAnsi" w:cstheme="majorHAnsi"/>
                <w:sz w:val="22"/>
                <w:szCs w:val="22"/>
              </w:rPr>
            </w:pPr>
            <w:r w:rsidRPr="000E0BA6">
              <w:rPr>
                <w:rFonts w:asciiTheme="majorHAnsi" w:hAnsiTheme="majorHAnsi" w:cstheme="majorHAnsi"/>
                <w:sz w:val="22"/>
                <w:szCs w:val="22"/>
              </w:rPr>
              <w:t>- Thường trực HĐND xã;</w:t>
            </w:r>
          </w:p>
          <w:p w14:paraId="073FF4B6" w14:textId="6E4E75EE" w:rsidR="000947F9" w:rsidRPr="000E0BA6" w:rsidRDefault="000947F9" w:rsidP="001366C9">
            <w:pPr>
              <w:spacing w:after="0" w:line="240" w:lineRule="auto"/>
              <w:rPr>
                <w:rFonts w:asciiTheme="majorHAnsi" w:hAnsiTheme="majorHAnsi" w:cstheme="majorHAnsi"/>
                <w:sz w:val="22"/>
                <w:szCs w:val="22"/>
              </w:rPr>
            </w:pPr>
            <w:r w:rsidRPr="005F3966">
              <w:rPr>
                <w:rFonts w:asciiTheme="majorHAnsi" w:hAnsiTheme="majorHAnsi" w:cstheme="majorHAnsi"/>
                <w:sz w:val="22"/>
                <w:szCs w:val="22"/>
              </w:rPr>
              <w:t xml:space="preserve">- </w:t>
            </w:r>
            <w:r w:rsidR="00EA5DB3" w:rsidRPr="000E0BA6">
              <w:rPr>
                <w:rFonts w:asciiTheme="majorHAnsi" w:hAnsiTheme="majorHAnsi" w:cstheme="majorHAnsi"/>
                <w:sz w:val="22"/>
                <w:szCs w:val="22"/>
              </w:rPr>
              <w:t>UBND xã</w:t>
            </w:r>
            <w:r w:rsidRPr="005F3966">
              <w:rPr>
                <w:rFonts w:asciiTheme="majorHAnsi" w:hAnsiTheme="majorHAnsi" w:cstheme="majorHAnsi"/>
                <w:sz w:val="22"/>
                <w:szCs w:val="22"/>
              </w:rPr>
              <w:t>;</w:t>
            </w:r>
          </w:p>
          <w:p w14:paraId="3B9B8D69" w14:textId="5225F537" w:rsidR="000947F9" w:rsidRPr="000E0BA6" w:rsidRDefault="000947F9" w:rsidP="001366C9">
            <w:pPr>
              <w:spacing w:after="0" w:line="240" w:lineRule="auto"/>
              <w:rPr>
                <w:rFonts w:asciiTheme="majorHAnsi" w:hAnsiTheme="majorHAnsi" w:cstheme="majorHAnsi"/>
                <w:sz w:val="22"/>
                <w:szCs w:val="22"/>
              </w:rPr>
            </w:pPr>
            <w:r w:rsidRPr="000E0BA6">
              <w:rPr>
                <w:rFonts w:asciiTheme="majorHAnsi" w:hAnsiTheme="majorHAnsi" w:cstheme="majorHAnsi"/>
                <w:sz w:val="22"/>
                <w:szCs w:val="22"/>
              </w:rPr>
              <w:t xml:space="preserve">- </w:t>
            </w:r>
            <w:r w:rsidR="00EA5DB3" w:rsidRPr="000E0BA6">
              <w:rPr>
                <w:rFonts w:asciiTheme="majorHAnsi" w:hAnsiTheme="majorHAnsi" w:cstheme="majorHAnsi"/>
                <w:sz w:val="22"/>
                <w:szCs w:val="22"/>
              </w:rPr>
              <w:t>Các Ban HĐND</w:t>
            </w:r>
            <w:r w:rsidR="009D6E2A" w:rsidRPr="000E0BA6">
              <w:rPr>
                <w:rFonts w:asciiTheme="majorHAnsi" w:hAnsiTheme="majorHAnsi" w:cstheme="majorHAnsi"/>
                <w:sz w:val="22"/>
                <w:szCs w:val="22"/>
              </w:rPr>
              <w:t xml:space="preserve"> xã</w:t>
            </w:r>
            <w:r w:rsidRPr="000E0BA6">
              <w:rPr>
                <w:rFonts w:asciiTheme="majorHAnsi" w:hAnsiTheme="majorHAnsi" w:cstheme="majorHAnsi"/>
                <w:sz w:val="22"/>
                <w:szCs w:val="22"/>
              </w:rPr>
              <w:t>;</w:t>
            </w:r>
          </w:p>
          <w:p w14:paraId="1142E2DC" w14:textId="4E05BFA1" w:rsidR="009D6E2A" w:rsidRPr="000E0BA6" w:rsidRDefault="009D6E2A" w:rsidP="001366C9">
            <w:pPr>
              <w:spacing w:after="0" w:line="240" w:lineRule="auto"/>
              <w:rPr>
                <w:rFonts w:asciiTheme="majorHAnsi" w:hAnsiTheme="majorHAnsi" w:cstheme="majorHAnsi"/>
                <w:sz w:val="22"/>
                <w:szCs w:val="22"/>
              </w:rPr>
            </w:pPr>
            <w:r w:rsidRPr="000E0BA6">
              <w:rPr>
                <w:rFonts w:asciiTheme="majorHAnsi" w:hAnsiTheme="majorHAnsi" w:cstheme="majorHAnsi"/>
                <w:sz w:val="22"/>
                <w:szCs w:val="22"/>
              </w:rPr>
              <w:t>- Đại biểu HĐND xã;</w:t>
            </w:r>
          </w:p>
          <w:p w14:paraId="0E126818" w14:textId="77777777" w:rsidR="000947F9" w:rsidRPr="005F3966" w:rsidRDefault="000947F9" w:rsidP="001366C9">
            <w:pPr>
              <w:spacing w:after="0" w:line="240" w:lineRule="auto"/>
              <w:rPr>
                <w:rFonts w:asciiTheme="majorHAnsi" w:hAnsiTheme="majorHAnsi" w:cstheme="majorHAnsi"/>
                <w:sz w:val="22"/>
                <w:szCs w:val="22"/>
              </w:rPr>
            </w:pPr>
            <w:r w:rsidRPr="005F3966">
              <w:rPr>
                <w:rFonts w:asciiTheme="majorHAnsi" w:hAnsiTheme="majorHAnsi" w:cstheme="majorHAnsi"/>
                <w:sz w:val="22"/>
                <w:szCs w:val="22"/>
              </w:rPr>
              <w:t>- U</w:t>
            </w:r>
            <w:r w:rsidRPr="000E0BA6">
              <w:rPr>
                <w:rFonts w:asciiTheme="majorHAnsi" w:hAnsiTheme="majorHAnsi" w:cstheme="majorHAnsi"/>
                <w:sz w:val="22"/>
                <w:szCs w:val="22"/>
              </w:rPr>
              <w:t xml:space="preserve">ỷ ban </w:t>
            </w:r>
            <w:r w:rsidRPr="005F3966">
              <w:rPr>
                <w:rFonts w:asciiTheme="majorHAnsi" w:hAnsiTheme="majorHAnsi" w:cstheme="majorHAnsi"/>
                <w:sz w:val="22"/>
                <w:szCs w:val="22"/>
              </w:rPr>
              <w:t xml:space="preserve">MTTQ Việt Nam </w:t>
            </w:r>
            <w:r w:rsidRPr="000E0BA6">
              <w:rPr>
                <w:rFonts w:asciiTheme="majorHAnsi" w:hAnsiTheme="majorHAnsi" w:cstheme="majorHAnsi"/>
                <w:sz w:val="22"/>
                <w:szCs w:val="22"/>
              </w:rPr>
              <w:t>xã</w:t>
            </w:r>
            <w:r w:rsidRPr="005F3966">
              <w:rPr>
                <w:rFonts w:asciiTheme="majorHAnsi" w:hAnsiTheme="majorHAnsi" w:cstheme="majorHAnsi"/>
                <w:sz w:val="22"/>
                <w:szCs w:val="22"/>
              </w:rPr>
              <w:t>;</w:t>
            </w:r>
          </w:p>
          <w:p w14:paraId="733006EE" w14:textId="51B71FC9" w:rsidR="000947F9" w:rsidRPr="005F3966" w:rsidRDefault="000947F9" w:rsidP="001366C9">
            <w:pPr>
              <w:spacing w:after="0" w:line="240" w:lineRule="auto"/>
              <w:rPr>
                <w:rFonts w:asciiTheme="majorHAnsi" w:hAnsiTheme="majorHAnsi" w:cstheme="majorHAnsi"/>
                <w:sz w:val="22"/>
                <w:szCs w:val="22"/>
              </w:rPr>
            </w:pPr>
            <w:r w:rsidRPr="005F3966">
              <w:rPr>
                <w:rFonts w:asciiTheme="majorHAnsi" w:hAnsiTheme="majorHAnsi" w:cstheme="majorHAnsi"/>
                <w:sz w:val="22"/>
                <w:szCs w:val="22"/>
              </w:rPr>
              <w:t xml:space="preserve">- </w:t>
            </w:r>
            <w:r w:rsidR="00EA5DB3" w:rsidRPr="000E0BA6">
              <w:rPr>
                <w:rFonts w:asciiTheme="majorHAnsi" w:hAnsiTheme="majorHAnsi" w:cstheme="majorHAnsi"/>
                <w:sz w:val="22"/>
                <w:szCs w:val="22"/>
              </w:rPr>
              <w:t>Các cơ quan, đơn vị thuộc xã</w:t>
            </w:r>
            <w:r w:rsidRPr="005F3966">
              <w:rPr>
                <w:rFonts w:asciiTheme="majorHAnsi" w:hAnsiTheme="majorHAnsi" w:cstheme="majorHAnsi"/>
                <w:sz w:val="22"/>
                <w:szCs w:val="22"/>
              </w:rPr>
              <w:t>;</w:t>
            </w:r>
          </w:p>
          <w:p w14:paraId="1486CABB" w14:textId="5CA62110" w:rsidR="000947F9" w:rsidRPr="005F3966" w:rsidRDefault="000947F9" w:rsidP="001366C9">
            <w:pPr>
              <w:spacing w:after="0" w:line="240" w:lineRule="auto"/>
              <w:rPr>
                <w:rFonts w:asciiTheme="majorHAnsi" w:hAnsiTheme="majorHAnsi" w:cstheme="majorHAnsi"/>
                <w:sz w:val="22"/>
                <w:szCs w:val="22"/>
              </w:rPr>
            </w:pPr>
            <w:r w:rsidRPr="000E0BA6">
              <w:rPr>
                <w:rFonts w:asciiTheme="majorHAnsi" w:hAnsiTheme="majorHAnsi" w:cstheme="majorHAnsi"/>
                <w:sz w:val="22"/>
                <w:szCs w:val="22"/>
              </w:rPr>
              <w:t>-</w:t>
            </w:r>
            <w:r w:rsidRPr="005F3966">
              <w:rPr>
                <w:rFonts w:asciiTheme="majorHAnsi" w:hAnsiTheme="majorHAnsi" w:cstheme="majorHAnsi"/>
                <w:sz w:val="22"/>
                <w:szCs w:val="22"/>
              </w:rPr>
              <w:t xml:space="preserve"> </w:t>
            </w:r>
            <w:r w:rsidR="00EA5DB3" w:rsidRPr="000E0BA6">
              <w:rPr>
                <w:rFonts w:asciiTheme="majorHAnsi" w:hAnsiTheme="majorHAnsi" w:cstheme="majorHAnsi"/>
                <w:sz w:val="22"/>
                <w:szCs w:val="22"/>
              </w:rPr>
              <w:t>VP. HĐND và UBND;</w:t>
            </w:r>
          </w:p>
          <w:p w14:paraId="121C1B90" w14:textId="5A465079" w:rsidR="000947F9" w:rsidRPr="000E0BA6" w:rsidRDefault="000947F9" w:rsidP="001366C9">
            <w:pPr>
              <w:spacing w:after="0" w:line="240" w:lineRule="auto"/>
              <w:rPr>
                <w:rFonts w:ascii="Times New Roman" w:hAnsi="Times New Roman" w:cs="Times New Roman"/>
              </w:rPr>
            </w:pPr>
            <w:r w:rsidRPr="005F3966">
              <w:rPr>
                <w:rFonts w:asciiTheme="majorHAnsi" w:eastAsia="Calibri" w:hAnsiTheme="majorHAnsi" w:cstheme="majorHAnsi"/>
                <w:sz w:val="22"/>
              </w:rPr>
              <w:t xml:space="preserve">- Lưu: </w:t>
            </w:r>
            <w:r w:rsidRPr="005F3966">
              <w:rPr>
                <w:rFonts w:asciiTheme="majorHAnsi" w:eastAsia="Calibri" w:hAnsiTheme="majorHAnsi" w:cstheme="majorHAnsi"/>
                <w:sz w:val="22"/>
                <w:lang w:eastAsia="vi-VN" w:bidi="vi-VN"/>
              </w:rPr>
              <w:t>VT</w:t>
            </w:r>
            <w:r w:rsidR="00CF45C3" w:rsidRPr="000E0BA6">
              <w:rPr>
                <w:rFonts w:asciiTheme="majorHAnsi" w:eastAsia="Calibri" w:hAnsiTheme="majorHAnsi" w:cstheme="majorHAnsi"/>
                <w:sz w:val="22"/>
                <w:lang w:eastAsia="vi-VN" w:bidi="vi-VN"/>
              </w:rPr>
              <w:t xml:space="preserve">, </w:t>
            </w:r>
            <w:r w:rsidR="000E0BA6" w:rsidRPr="002A3AB7">
              <w:rPr>
                <w:rFonts w:asciiTheme="majorHAnsi" w:eastAsia="Calibri" w:hAnsiTheme="majorHAnsi" w:cstheme="majorHAnsi"/>
                <w:sz w:val="22"/>
                <w:lang w:eastAsia="vi-VN" w:bidi="vi-VN"/>
              </w:rPr>
              <w:t>P</w:t>
            </w:r>
            <w:r w:rsidR="00CF45C3" w:rsidRPr="000E0BA6">
              <w:rPr>
                <w:rFonts w:asciiTheme="majorHAnsi" w:eastAsia="Calibri" w:hAnsiTheme="majorHAnsi" w:cstheme="majorHAnsi"/>
                <w:sz w:val="22"/>
                <w:lang w:eastAsia="vi-VN" w:bidi="vi-VN"/>
              </w:rPr>
              <w:t>VHXH</w:t>
            </w:r>
            <w:r w:rsidR="00EA5DB3" w:rsidRPr="000E0BA6">
              <w:rPr>
                <w:rFonts w:asciiTheme="majorHAnsi" w:eastAsia="Calibri" w:hAnsiTheme="majorHAnsi" w:cstheme="majorHAnsi"/>
                <w:sz w:val="22"/>
                <w:lang w:eastAsia="vi-VN" w:bidi="vi-VN"/>
              </w:rPr>
              <w:t>.</w:t>
            </w:r>
          </w:p>
        </w:tc>
        <w:tc>
          <w:tcPr>
            <w:tcW w:w="4110" w:type="dxa"/>
            <w:hideMark/>
          </w:tcPr>
          <w:p w14:paraId="5B5A1C8E" w14:textId="2D5ACF5A" w:rsidR="000947F9" w:rsidRPr="005F3966" w:rsidRDefault="00805DD2" w:rsidP="001366C9">
            <w:pPr>
              <w:spacing w:after="0" w:line="240" w:lineRule="auto"/>
              <w:jc w:val="center"/>
              <w:rPr>
                <w:rFonts w:ascii="Times New Roman" w:hAnsi="Times New Roman" w:cs="Times New Roman"/>
                <w:b/>
                <w:bCs/>
                <w:sz w:val="28"/>
                <w:szCs w:val="28"/>
                <w:lang w:val="en-US"/>
              </w:rPr>
            </w:pPr>
            <w:r w:rsidRPr="005F3966">
              <w:rPr>
                <w:rFonts w:ascii="Times New Roman" w:hAnsi="Times New Roman" w:cs="Times New Roman"/>
                <w:b/>
                <w:bCs/>
                <w:sz w:val="28"/>
                <w:szCs w:val="28"/>
                <w:lang w:val="en-US"/>
              </w:rPr>
              <w:t>CHỦ TỊCH</w:t>
            </w:r>
          </w:p>
          <w:p w14:paraId="2990E214" w14:textId="77777777" w:rsidR="005309F8" w:rsidRPr="005F3966" w:rsidRDefault="005309F8" w:rsidP="001366C9">
            <w:pPr>
              <w:spacing w:after="0" w:line="240" w:lineRule="auto"/>
              <w:jc w:val="center"/>
              <w:rPr>
                <w:rFonts w:ascii="Times New Roman" w:hAnsi="Times New Roman" w:cs="Times New Roman"/>
                <w:b/>
                <w:bCs/>
                <w:sz w:val="28"/>
                <w:szCs w:val="28"/>
                <w:lang w:val="en-US"/>
              </w:rPr>
            </w:pPr>
          </w:p>
          <w:p w14:paraId="0059935B" w14:textId="77777777" w:rsidR="005309F8" w:rsidRPr="005F3966" w:rsidRDefault="005309F8" w:rsidP="001366C9">
            <w:pPr>
              <w:spacing w:after="0" w:line="240" w:lineRule="auto"/>
              <w:jc w:val="center"/>
              <w:rPr>
                <w:rFonts w:ascii="Times New Roman" w:hAnsi="Times New Roman" w:cs="Times New Roman"/>
                <w:b/>
                <w:bCs/>
                <w:sz w:val="28"/>
                <w:szCs w:val="28"/>
                <w:lang w:val="en-US"/>
              </w:rPr>
            </w:pPr>
          </w:p>
          <w:p w14:paraId="1C9B777E" w14:textId="77777777" w:rsidR="00A87F58" w:rsidRPr="005F3966" w:rsidRDefault="00A87F58" w:rsidP="001366C9">
            <w:pPr>
              <w:spacing w:after="0" w:line="240" w:lineRule="auto"/>
              <w:jc w:val="center"/>
              <w:rPr>
                <w:rFonts w:ascii="Times New Roman" w:hAnsi="Times New Roman" w:cs="Times New Roman"/>
                <w:b/>
                <w:bCs/>
                <w:sz w:val="28"/>
                <w:szCs w:val="28"/>
                <w:lang w:val="en-US"/>
              </w:rPr>
            </w:pPr>
          </w:p>
          <w:p w14:paraId="26CF5612" w14:textId="77777777" w:rsidR="005309F8" w:rsidRPr="005F3966" w:rsidRDefault="005309F8" w:rsidP="001366C9">
            <w:pPr>
              <w:spacing w:after="0" w:line="240" w:lineRule="auto"/>
              <w:jc w:val="center"/>
              <w:rPr>
                <w:rFonts w:ascii="Times New Roman" w:hAnsi="Times New Roman" w:cs="Times New Roman"/>
                <w:b/>
                <w:bCs/>
                <w:sz w:val="28"/>
                <w:szCs w:val="28"/>
                <w:lang w:val="en-US"/>
              </w:rPr>
            </w:pPr>
          </w:p>
          <w:p w14:paraId="6F84CE70" w14:textId="77777777" w:rsidR="005309F8" w:rsidRPr="005F3966" w:rsidRDefault="005309F8" w:rsidP="001366C9">
            <w:pPr>
              <w:spacing w:after="0" w:line="240" w:lineRule="auto"/>
              <w:jc w:val="center"/>
              <w:rPr>
                <w:rFonts w:ascii="Times New Roman" w:hAnsi="Times New Roman" w:cs="Times New Roman"/>
                <w:b/>
                <w:bCs/>
                <w:sz w:val="28"/>
                <w:szCs w:val="28"/>
                <w:lang w:val="en-US"/>
              </w:rPr>
            </w:pPr>
          </w:p>
          <w:p w14:paraId="2ECFD9C8" w14:textId="0E92D8C0" w:rsidR="005309F8" w:rsidRPr="005F3966" w:rsidRDefault="005309F8" w:rsidP="001366C9">
            <w:pPr>
              <w:spacing w:after="0" w:line="240" w:lineRule="auto"/>
              <w:jc w:val="center"/>
              <w:rPr>
                <w:rFonts w:ascii="Times New Roman" w:hAnsi="Times New Roman" w:cs="Times New Roman"/>
                <w:b/>
                <w:bCs/>
                <w:sz w:val="28"/>
                <w:szCs w:val="28"/>
                <w:lang w:val="en-US"/>
              </w:rPr>
            </w:pPr>
            <w:r w:rsidRPr="005F3966">
              <w:rPr>
                <w:rFonts w:ascii="Times New Roman" w:hAnsi="Times New Roman" w:cs="Times New Roman"/>
                <w:b/>
                <w:bCs/>
                <w:sz w:val="28"/>
                <w:szCs w:val="28"/>
                <w:lang w:val="en-US"/>
              </w:rPr>
              <w:t xml:space="preserve">Bùi </w:t>
            </w:r>
            <w:r w:rsidR="003A4564" w:rsidRPr="005F3966">
              <w:rPr>
                <w:rFonts w:ascii="Times New Roman" w:hAnsi="Times New Roman" w:cs="Times New Roman"/>
                <w:b/>
                <w:bCs/>
                <w:sz w:val="28"/>
                <w:szCs w:val="28"/>
                <w:lang w:val="en-US"/>
              </w:rPr>
              <w:t>Tiến Lý</w:t>
            </w:r>
          </w:p>
          <w:p w14:paraId="04DD31FB" w14:textId="77777777" w:rsidR="000947F9" w:rsidRPr="005F3966" w:rsidRDefault="000947F9" w:rsidP="00CF45C3">
            <w:pPr>
              <w:spacing w:line="240" w:lineRule="auto"/>
              <w:rPr>
                <w:rFonts w:ascii="Times New Roman" w:hAnsi="Times New Roman" w:cs="Times New Roman"/>
                <w:b/>
                <w:bCs/>
                <w:sz w:val="28"/>
                <w:szCs w:val="28"/>
                <w:lang w:val="en-US"/>
              </w:rPr>
            </w:pPr>
          </w:p>
        </w:tc>
      </w:tr>
    </w:tbl>
    <w:p w14:paraId="1FDE19F9" w14:textId="77777777" w:rsidR="000947F9" w:rsidRPr="005F3966" w:rsidRDefault="000947F9" w:rsidP="00BF6F58">
      <w:pPr>
        <w:spacing w:after="0" w:line="240" w:lineRule="auto"/>
        <w:ind w:firstLine="720"/>
        <w:jc w:val="both"/>
        <w:rPr>
          <w:rFonts w:ascii="Times New Roman" w:hAnsi="Times New Roman" w:cs="Times New Roman"/>
          <w:sz w:val="28"/>
          <w:szCs w:val="28"/>
        </w:rPr>
      </w:pPr>
    </w:p>
    <w:p w14:paraId="64689A71" w14:textId="77777777" w:rsidR="009307F7" w:rsidRPr="005F3966" w:rsidRDefault="009307F7" w:rsidP="009307F7">
      <w:pPr>
        <w:spacing w:after="0" w:line="240" w:lineRule="auto"/>
        <w:ind w:firstLine="720"/>
        <w:jc w:val="both"/>
        <w:rPr>
          <w:rFonts w:ascii="Times New Roman" w:hAnsi="Times New Roman" w:cs="Times New Roman"/>
          <w:b/>
          <w:sz w:val="28"/>
          <w:szCs w:val="28"/>
          <w:lang w:val="en-US"/>
        </w:rPr>
      </w:pPr>
    </w:p>
    <w:sectPr w:rsidR="009307F7" w:rsidRPr="005F3966" w:rsidSect="00B92C21">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A23B" w14:textId="77777777" w:rsidR="008D5725" w:rsidRDefault="008D5725" w:rsidP="00B92C21">
      <w:pPr>
        <w:spacing w:after="0" w:line="240" w:lineRule="auto"/>
      </w:pPr>
      <w:r>
        <w:separator/>
      </w:r>
    </w:p>
  </w:endnote>
  <w:endnote w:type="continuationSeparator" w:id="0">
    <w:p w14:paraId="2340AF24" w14:textId="77777777" w:rsidR="008D5725" w:rsidRDefault="008D5725" w:rsidP="00B9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C787" w14:textId="77777777" w:rsidR="008D5725" w:rsidRDefault="008D5725" w:rsidP="00B92C21">
      <w:pPr>
        <w:spacing w:after="0" w:line="240" w:lineRule="auto"/>
      </w:pPr>
      <w:r>
        <w:separator/>
      </w:r>
    </w:p>
  </w:footnote>
  <w:footnote w:type="continuationSeparator" w:id="0">
    <w:p w14:paraId="2DE64173" w14:textId="77777777" w:rsidR="008D5725" w:rsidRDefault="008D5725" w:rsidP="00B92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105247"/>
      <w:docPartObj>
        <w:docPartGallery w:val="Page Numbers (Top of Page)"/>
        <w:docPartUnique/>
      </w:docPartObj>
    </w:sdtPr>
    <w:sdtEndPr>
      <w:rPr>
        <w:rFonts w:ascii="Times New Roman" w:hAnsi="Times New Roman" w:cs="Times New Roman"/>
        <w:noProof/>
        <w:sz w:val="28"/>
        <w:szCs w:val="28"/>
      </w:rPr>
    </w:sdtEndPr>
    <w:sdtContent>
      <w:p w14:paraId="421F46FF" w14:textId="43DDDAB2" w:rsidR="00B92C21" w:rsidRPr="00F14777" w:rsidRDefault="00B92C21">
        <w:pPr>
          <w:pStyle w:val="Header"/>
          <w:jc w:val="center"/>
          <w:rPr>
            <w:rFonts w:ascii="Times New Roman" w:hAnsi="Times New Roman" w:cs="Times New Roman"/>
            <w:sz w:val="28"/>
            <w:szCs w:val="28"/>
          </w:rPr>
        </w:pPr>
        <w:r w:rsidRPr="00F14777">
          <w:rPr>
            <w:rFonts w:ascii="Times New Roman" w:hAnsi="Times New Roman" w:cs="Times New Roman"/>
            <w:sz w:val="28"/>
            <w:szCs w:val="28"/>
          </w:rPr>
          <w:fldChar w:fldCharType="begin"/>
        </w:r>
        <w:r w:rsidRPr="00F14777">
          <w:rPr>
            <w:rFonts w:ascii="Times New Roman" w:hAnsi="Times New Roman" w:cs="Times New Roman"/>
            <w:sz w:val="28"/>
            <w:szCs w:val="28"/>
          </w:rPr>
          <w:instrText xml:space="preserve"> PAGE   \* MERGEFORMAT </w:instrText>
        </w:r>
        <w:r w:rsidRPr="00F14777">
          <w:rPr>
            <w:rFonts w:ascii="Times New Roman" w:hAnsi="Times New Roman" w:cs="Times New Roman"/>
            <w:sz w:val="28"/>
            <w:szCs w:val="28"/>
          </w:rPr>
          <w:fldChar w:fldCharType="separate"/>
        </w:r>
        <w:r w:rsidR="00A87F58">
          <w:rPr>
            <w:rFonts w:ascii="Times New Roman" w:hAnsi="Times New Roman" w:cs="Times New Roman"/>
            <w:noProof/>
            <w:sz w:val="28"/>
            <w:szCs w:val="28"/>
          </w:rPr>
          <w:t>2</w:t>
        </w:r>
        <w:r w:rsidRPr="00F14777">
          <w:rPr>
            <w:rFonts w:ascii="Times New Roman" w:hAnsi="Times New Roman" w:cs="Times New Roman"/>
            <w:noProof/>
            <w:sz w:val="28"/>
            <w:szCs w:val="28"/>
          </w:rPr>
          <w:fldChar w:fldCharType="end"/>
        </w:r>
      </w:p>
    </w:sdtContent>
  </w:sdt>
  <w:p w14:paraId="17D3A93F" w14:textId="77777777" w:rsidR="00B92C21" w:rsidRPr="00F14777" w:rsidRDefault="00B92C21">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C119D"/>
    <w:multiLevelType w:val="hybridMultilevel"/>
    <w:tmpl w:val="40A8E6DE"/>
    <w:lvl w:ilvl="0" w:tplc="6FC0A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615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05"/>
    <w:rsid w:val="00015980"/>
    <w:rsid w:val="00044D9C"/>
    <w:rsid w:val="000947F9"/>
    <w:rsid w:val="000B4AE0"/>
    <w:rsid w:val="000E0BA6"/>
    <w:rsid w:val="000F2E3E"/>
    <w:rsid w:val="000F39B3"/>
    <w:rsid w:val="0011282F"/>
    <w:rsid w:val="00124A47"/>
    <w:rsid w:val="00144F13"/>
    <w:rsid w:val="001466B0"/>
    <w:rsid w:val="00160908"/>
    <w:rsid w:val="00173F86"/>
    <w:rsid w:val="0018163D"/>
    <w:rsid w:val="00182692"/>
    <w:rsid w:val="0019543A"/>
    <w:rsid w:val="00197B1F"/>
    <w:rsid w:val="001E1DDD"/>
    <w:rsid w:val="001F3FAA"/>
    <w:rsid w:val="002147AF"/>
    <w:rsid w:val="00242993"/>
    <w:rsid w:val="00247FF6"/>
    <w:rsid w:val="002526A0"/>
    <w:rsid w:val="00261BDF"/>
    <w:rsid w:val="00264F43"/>
    <w:rsid w:val="0026745F"/>
    <w:rsid w:val="00275693"/>
    <w:rsid w:val="002836F8"/>
    <w:rsid w:val="002A3AB7"/>
    <w:rsid w:val="002C6DBF"/>
    <w:rsid w:val="002F0E9C"/>
    <w:rsid w:val="002F4A6B"/>
    <w:rsid w:val="00326264"/>
    <w:rsid w:val="00334694"/>
    <w:rsid w:val="003371A2"/>
    <w:rsid w:val="00337375"/>
    <w:rsid w:val="003565A0"/>
    <w:rsid w:val="003A4564"/>
    <w:rsid w:val="003B7173"/>
    <w:rsid w:val="003F39CC"/>
    <w:rsid w:val="003F491C"/>
    <w:rsid w:val="004043D6"/>
    <w:rsid w:val="00424980"/>
    <w:rsid w:val="004727A2"/>
    <w:rsid w:val="0047509B"/>
    <w:rsid w:val="0048338F"/>
    <w:rsid w:val="0049509D"/>
    <w:rsid w:val="004A0B06"/>
    <w:rsid w:val="004A1FA2"/>
    <w:rsid w:val="004A4B51"/>
    <w:rsid w:val="004C3E10"/>
    <w:rsid w:val="004E6F94"/>
    <w:rsid w:val="00503905"/>
    <w:rsid w:val="005229A0"/>
    <w:rsid w:val="005240F2"/>
    <w:rsid w:val="00525EA1"/>
    <w:rsid w:val="005309F8"/>
    <w:rsid w:val="00537581"/>
    <w:rsid w:val="005475EA"/>
    <w:rsid w:val="00566D99"/>
    <w:rsid w:val="00571D72"/>
    <w:rsid w:val="0057287A"/>
    <w:rsid w:val="005859B4"/>
    <w:rsid w:val="005C5ED3"/>
    <w:rsid w:val="005D1560"/>
    <w:rsid w:val="005E150F"/>
    <w:rsid w:val="005F3966"/>
    <w:rsid w:val="006202D8"/>
    <w:rsid w:val="00646EFD"/>
    <w:rsid w:val="00697070"/>
    <w:rsid w:val="006A0A88"/>
    <w:rsid w:val="006A7D89"/>
    <w:rsid w:val="006C27FC"/>
    <w:rsid w:val="006D3C1D"/>
    <w:rsid w:val="006E65FB"/>
    <w:rsid w:val="006F5FB1"/>
    <w:rsid w:val="007015F8"/>
    <w:rsid w:val="007017C4"/>
    <w:rsid w:val="00761093"/>
    <w:rsid w:val="00770AA7"/>
    <w:rsid w:val="0077282B"/>
    <w:rsid w:val="0078208F"/>
    <w:rsid w:val="00785645"/>
    <w:rsid w:val="00791AB2"/>
    <w:rsid w:val="00796495"/>
    <w:rsid w:val="007A08F7"/>
    <w:rsid w:val="007A09FB"/>
    <w:rsid w:val="00805DD2"/>
    <w:rsid w:val="00843287"/>
    <w:rsid w:val="00852D2B"/>
    <w:rsid w:val="008754BB"/>
    <w:rsid w:val="008B715C"/>
    <w:rsid w:val="008D5725"/>
    <w:rsid w:val="008F2B95"/>
    <w:rsid w:val="008F7C3E"/>
    <w:rsid w:val="0090408F"/>
    <w:rsid w:val="00904F15"/>
    <w:rsid w:val="009148DE"/>
    <w:rsid w:val="009307F7"/>
    <w:rsid w:val="00941ED1"/>
    <w:rsid w:val="00942E8C"/>
    <w:rsid w:val="009853A1"/>
    <w:rsid w:val="00991E90"/>
    <w:rsid w:val="0099265B"/>
    <w:rsid w:val="00994E3B"/>
    <w:rsid w:val="009B36A7"/>
    <w:rsid w:val="009C0459"/>
    <w:rsid w:val="009C627E"/>
    <w:rsid w:val="009D6E2A"/>
    <w:rsid w:val="009E67B8"/>
    <w:rsid w:val="009F7654"/>
    <w:rsid w:val="00A04F5A"/>
    <w:rsid w:val="00A33C93"/>
    <w:rsid w:val="00A46171"/>
    <w:rsid w:val="00A475DB"/>
    <w:rsid w:val="00A5072A"/>
    <w:rsid w:val="00A55025"/>
    <w:rsid w:val="00A66D3A"/>
    <w:rsid w:val="00A71A1B"/>
    <w:rsid w:val="00A87F58"/>
    <w:rsid w:val="00A95C43"/>
    <w:rsid w:val="00AC3245"/>
    <w:rsid w:val="00AD2D5C"/>
    <w:rsid w:val="00AE56B3"/>
    <w:rsid w:val="00B178FD"/>
    <w:rsid w:val="00B36C29"/>
    <w:rsid w:val="00B40301"/>
    <w:rsid w:val="00B4237D"/>
    <w:rsid w:val="00B61460"/>
    <w:rsid w:val="00B65291"/>
    <w:rsid w:val="00B75384"/>
    <w:rsid w:val="00B92C21"/>
    <w:rsid w:val="00BC2B34"/>
    <w:rsid w:val="00BC2D89"/>
    <w:rsid w:val="00BD0DAD"/>
    <w:rsid w:val="00BF6F58"/>
    <w:rsid w:val="00C22C12"/>
    <w:rsid w:val="00C337B2"/>
    <w:rsid w:val="00C370DC"/>
    <w:rsid w:val="00C44306"/>
    <w:rsid w:val="00C75DAF"/>
    <w:rsid w:val="00C93528"/>
    <w:rsid w:val="00C951F9"/>
    <w:rsid w:val="00CC4B61"/>
    <w:rsid w:val="00CC7330"/>
    <w:rsid w:val="00CF29BB"/>
    <w:rsid w:val="00CF45C3"/>
    <w:rsid w:val="00D04AF4"/>
    <w:rsid w:val="00D05734"/>
    <w:rsid w:val="00D124E3"/>
    <w:rsid w:val="00D47216"/>
    <w:rsid w:val="00D609C3"/>
    <w:rsid w:val="00D65703"/>
    <w:rsid w:val="00D94C7B"/>
    <w:rsid w:val="00D97E17"/>
    <w:rsid w:val="00DE1CEB"/>
    <w:rsid w:val="00DE53EA"/>
    <w:rsid w:val="00DE6A6B"/>
    <w:rsid w:val="00E0459D"/>
    <w:rsid w:val="00E1609C"/>
    <w:rsid w:val="00E21D14"/>
    <w:rsid w:val="00E57013"/>
    <w:rsid w:val="00E67559"/>
    <w:rsid w:val="00EA5DB3"/>
    <w:rsid w:val="00ED7D8E"/>
    <w:rsid w:val="00EF611C"/>
    <w:rsid w:val="00F14777"/>
    <w:rsid w:val="00F5342E"/>
    <w:rsid w:val="00FA5E80"/>
    <w:rsid w:val="00FA7B85"/>
    <w:rsid w:val="00FB173C"/>
    <w:rsid w:val="00FC2F66"/>
    <w:rsid w:val="00FC3F55"/>
    <w:rsid w:val="00FE6274"/>
    <w:rsid w:val="00FF15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81308"/>
  <w15:docId w15:val="{027DFDFE-3CE3-43EB-8308-597023CC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90"/>
  </w:style>
  <w:style w:type="paragraph" w:styleId="Heading1">
    <w:name w:val="heading 1"/>
    <w:basedOn w:val="Normal"/>
    <w:next w:val="Normal"/>
    <w:link w:val="Heading1Char"/>
    <w:uiPriority w:val="9"/>
    <w:qFormat/>
    <w:rsid w:val="005039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039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9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39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39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3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9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039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9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39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39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3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905"/>
    <w:rPr>
      <w:rFonts w:eastAsiaTheme="majorEastAsia" w:cstheme="majorBidi"/>
      <w:color w:val="272727" w:themeColor="text1" w:themeTint="D8"/>
    </w:rPr>
  </w:style>
  <w:style w:type="paragraph" w:styleId="Title">
    <w:name w:val="Title"/>
    <w:basedOn w:val="Normal"/>
    <w:next w:val="Normal"/>
    <w:link w:val="TitleChar"/>
    <w:uiPriority w:val="10"/>
    <w:qFormat/>
    <w:rsid w:val="00503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905"/>
    <w:pPr>
      <w:spacing w:before="160"/>
      <w:jc w:val="center"/>
    </w:pPr>
    <w:rPr>
      <w:i/>
      <w:iCs/>
      <w:color w:val="404040" w:themeColor="text1" w:themeTint="BF"/>
    </w:rPr>
  </w:style>
  <w:style w:type="character" w:customStyle="1" w:styleId="QuoteChar">
    <w:name w:val="Quote Char"/>
    <w:basedOn w:val="DefaultParagraphFont"/>
    <w:link w:val="Quote"/>
    <w:uiPriority w:val="29"/>
    <w:rsid w:val="00503905"/>
    <w:rPr>
      <w:i/>
      <w:iCs/>
      <w:color w:val="404040" w:themeColor="text1" w:themeTint="BF"/>
    </w:rPr>
  </w:style>
  <w:style w:type="paragraph" w:styleId="ListParagraph">
    <w:name w:val="List Paragraph"/>
    <w:basedOn w:val="Normal"/>
    <w:uiPriority w:val="34"/>
    <w:qFormat/>
    <w:rsid w:val="00503905"/>
    <w:pPr>
      <w:ind w:left="720"/>
      <w:contextualSpacing/>
    </w:pPr>
  </w:style>
  <w:style w:type="character" w:styleId="IntenseEmphasis">
    <w:name w:val="Intense Emphasis"/>
    <w:basedOn w:val="DefaultParagraphFont"/>
    <w:uiPriority w:val="21"/>
    <w:qFormat/>
    <w:rsid w:val="00503905"/>
    <w:rPr>
      <w:i/>
      <w:iCs/>
      <w:color w:val="2F5496" w:themeColor="accent1" w:themeShade="BF"/>
    </w:rPr>
  </w:style>
  <w:style w:type="paragraph" w:styleId="IntenseQuote">
    <w:name w:val="Intense Quote"/>
    <w:basedOn w:val="Normal"/>
    <w:next w:val="Normal"/>
    <w:link w:val="IntenseQuoteChar"/>
    <w:uiPriority w:val="30"/>
    <w:qFormat/>
    <w:rsid w:val="005039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3905"/>
    <w:rPr>
      <w:i/>
      <w:iCs/>
      <w:color w:val="2F5496" w:themeColor="accent1" w:themeShade="BF"/>
    </w:rPr>
  </w:style>
  <w:style w:type="character" w:styleId="IntenseReference">
    <w:name w:val="Intense Reference"/>
    <w:basedOn w:val="DefaultParagraphFont"/>
    <w:uiPriority w:val="32"/>
    <w:qFormat/>
    <w:rsid w:val="00503905"/>
    <w:rPr>
      <w:b/>
      <w:bCs/>
      <w:smallCaps/>
      <w:color w:val="2F5496" w:themeColor="accent1" w:themeShade="BF"/>
      <w:spacing w:val="5"/>
    </w:rPr>
  </w:style>
  <w:style w:type="paragraph" w:customStyle="1" w:styleId="Body1">
    <w:name w:val="Body 1"/>
    <w:basedOn w:val="Normal"/>
    <w:rsid w:val="002147AF"/>
    <w:pPr>
      <w:spacing w:before="120" w:after="0" w:line="240" w:lineRule="auto"/>
      <w:ind w:firstLine="720"/>
      <w:jc w:val="both"/>
    </w:pPr>
    <w:rPr>
      <w:rFonts w:ascii="Times New Roman" w:eastAsia="Times New Roman" w:hAnsi="Times New Roman" w:cs="Times New Roman"/>
      <w:noProof/>
      <w:kern w:val="0"/>
      <w:sz w:val="28"/>
      <w:szCs w:val="28"/>
      <w:lang w:val="da-DK"/>
      <w14:ligatures w14:val="none"/>
    </w:rPr>
  </w:style>
  <w:style w:type="paragraph" w:styleId="Header">
    <w:name w:val="header"/>
    <w:basedOn w:val="Normal"/>
    <w:link w:val="HeaderChar"/>
    <w:uiPriority w:val="99"/>
    <w:unhideWhenUsed/>
    <w:rsid w:val="00B92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C21"/>
  </w:style>
  <w:style w:type="paragraph" w:styleId="Footer">
    <w:name w:val="footer"/>
    <w:basedOn w:val="Normal"/>
    <w:link w:val="FooterChar"/>
    <w:uiPriority w:val="99"/>
    <w:unhideWhenUsed/>
    <w:rsid w:val="00B92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C21"/>
  </w:style>
  <w:style w:type="paragraph" w:styleId="BodyText">
    <w:name w:val="Body Text"/>
    <w:basedOn w:val="Normal"/>
    <w:link w:val="BodyTextChar"/>
    <w:rsid w:val="001F3FAA"/>
    <w:pPr>
      <w:spacing w:after="120" w:line="240" w:lineRule="auto"/>
    </w:pPr>
    <w:rPr>
      <w:rFonts w:ascii="Times New Roman" w:eastAsia="Times New Roman" w:hAnsi="Times New Roman" w:cs="Times New Roman"/>
      <w:kern w:val="0"/>
      <w:sz w:val="28"/>
      <w:szCs w:val="28"/>
      <w:lang w:eastAsia="vi-VN"/>
      <w14:ligatures w14:val="none"/>
    </w:rPr>
  </w:style>
  <w:style w:type="character" w:customStyle="1" w:styleId="BodyTextChar">
    <w:name w:val="Body Text Char"/>
    <w:basedOn w:val="DefaultParagraphFont"/>
    <w:link w:val="BodyText"/>
    <w:rsid w:val="001F3FAA"/>
    <w:rPr>
      <w:rFonts w:ascii="Times New Roman" w:eastAsia="Times New Roman" w:hAnsi="Times New Roman" w:cs="Times New Roman"/>
      <w:kern w:val="0"/>
      <w:sz w:val="28"/>
      <w:szCs w:val="28"/>
      <w:lang w:eastAsia="vi-VN"/>
      <w14:ligatures w14:val="none"/>
    </w:rPr>
  </w:style>
  <w:style w:type="paragraph" w:customStyle="1" w:styleId="CharCharCharChar1">
    <w:name w:val="Char Char Char Char1"/>
    <w:basedOn w:val="Normal"/>
    <w:rsid w:val="008F7C3E"/>
    <w:pPr>
      <w:spacing w:line="240" w:lineRule="exact"/>
      <w:jc w:val="both"/>
    </w:pPr>
    <w:rPr>
      <w:rFonts w:ascii="Verdana" w:eastAsia="Times New Roman" w:hAnsi="Verdana"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7323">
      <w:bodyDiv w:val="1"/>
      <w:marLeft w:val="0"/>
      <w:marRight w:val="0"/>
      <w:marTop w:val="0"/>
      <w:marBottom w:val="0"/>
      <w:divBdr>
        <w:top w:val="none" w:sz="0" w:space="0" w:color="auto"/>
        <w:left w:val="none" w:sz="0" w:space="0" w:color="auto"/>
        <w:bottom w:val="none" w:sz="0" w:space="0" w:color="auto"/>
        <w:right w:val="none" w:sz="0" w:space="0" w:color="auto"/>
      </w:divBdr>
    </w:div>
    <w:div w:id="354305360">
      <w:bodyDiv w:val="1"/>
      <w:marLeft w:val="0"/>
      <w:marRight w:val="0"/>
      <w:marTop w:val="0"/>
      <w:marBottom w:val="0"/>
      <w:divBdr>
        <w:top w:val="none" w:sz="0" w:space="0" w:color="auto"/>
        <w:left w:val="none" w:sz="0" w:space="0" w:color="auto"/>
        <w:bottom w:val="none" w:sz="0" w:space="0" w:color="auto"/>
        <w:right w:val="none" w:sz="0" w:space="0" w:color="auto"/>
      </w:divBdr>
    </w:div>
    <w:div w:id="831021586">
      <w:bodyDiv w:val="1"/>
      <w:marLeft w:val="0"/>
      <w:marRight w:val="0"/>
      <w:marTop w:val="0"/>
      <w:marBottom w:val="0"/>
      <w:divBdr>
        <w:top w:val="none" w:sz="0" w:space="0" w:color="auto"/>
        <w:left w:val="none" w:sz="0" w:space="0" w:color="auto"/>
        <w:bottom w:val="none" w:sz="0" w:space="0" w:color="auto"/>
        <w:right w:val="none" w:sz="0" w:space="0" w:color="auto"/>
      </w:divBdr>
    </w:div>
    <w:div w:id="968048576">
      <w:bodyDiv w:val="1"/>
      <w:marLeft w:val="0"/>
      <w:marRight w:val="0"/>
      <w:marTop w:val="0"/>
      <w:marBottom w:val="0"/>
      <w:divBdr>
        <w:top w:val="none" w:sz="0" w:space="0" w:color="auto"/>
        <w:left w:val="none" w:sz="0" w:space="0" w:color="auto"/>
        <w:bottom w:val="none" w:sz="0" w:space="0" w:color="auto"/>
        <w:right w:val="none" w:sz="0" w:space="0" w:color="auto"/>
      </w:divBdr>
      <w:divsChild>
        <w:div w:id="1850756863">
          <w:marLeft w:val="0"/>
          <w:marRight w:val="0"/>
          <w:marTop w:val="0"/>
          <w:marBottom w:val="0"/>
          <w:divBdr>
            <w:top w:val="none" w:sz="0" w:space="0" w:color="auto"/>
            <w:left w:val="none" w:sz="0" w:space="0" w:color="auto"/>
            <w:bottom w:val="none" w:sz="0" w:space="0" w:color="auto"/>
            <w:right w:val="none" w:sz="0" w:space="0" w:color="auto"/>
          </w:divBdr>
        </w:div>
        <w:div w:id="205683202">
          <w:marLeft w:val="0"/>
          <w:marRight w:val="0"/>
          <w:marTop w:val="0"/>
          <w:marBottom w:val="0"/>
          <w:divBdr>
            <w:top w:val="none" w:sz="0" w:space="0" w:color="auto"/>
            <w:left w:val="none" w:sz="0" w:space="0" w:color="auto"/>
            <w:bottom w:val="none" w:sz="0" w:space="0" w:color="auto"/>
            <w:right w:val="none" w:sz="0" w:space="0" w:color="auto"/>
          </w:divBdr>
        </w:div>
      </w:divsChild>
    </w:div>
    <w:div w:id="1465926160">
      <w:bodyDiv w:val="1"/>
      <w:marLeft w:val="0"/>
      <w:marRight w:val="0"/>
      <w:marTop w:val="0"/>
      <w:marBottom w:val="0"/>
      <w:divBdr>
        <w:top w:val="none" w:sz="0" w:space="0" w:color="auto"/>
        <w:left w:val="none" w:sz="0" w:space="0" w:color="auto"/>
        <w:bottom w:val="none" w:sz="0" w:space="0" w:color="auto"/>
        <w:right w:val="none" w:sz="0" w:space="0" w:color="auto"/>
      </w:divBdr>
    </w:div>
    <w:div w:id="1488984221">
      <w:bodyDiv w:val="1"/>
      <w:marLeft w:val="0"/>
      <w:marRight w:val="0"/>
      <w:marTop w:val="0"/>
      <w:marBottom w:val="0"/>
      <w:divBdr>
        <w:top w:val="none" w:sz="0" w:space="0" w:color="auto"/>
        <w:left w:val="none" w:sz="0" w:space="0" w:color="auto"/>
        <w:bottom w:val="none" w:sz="0" w:space="0" w:color="auto"/>
        <w:right w:val="none" w:sz="0" w:space="0" w:color="auto"/>
      </w:divBdr>
    </w:div>
    <w:div w:id="1714033754">
      <w:bodyDiv w:val="1"/>
      <w:marLeft w:val="0"/>
      <w:marRight w:val="0"/>
      <w:marTop w:val="0"/>
      <w:marBottom w:val="0"/>
      <w:divBdr>
        <w:top w:val="none" w:sz="0" w:space="0" w:color="auto"/>
        <w:left w:val="none" w:sz="0" w:space="0" w:color="auto"/>
        <w:bottom w:val="none" w:sz="0" w:space="0" w:color="auto"/>
        <w:right w:val="none" w:sz="0" w:space="0" w:color="auto"/>
      </w:divBdr>
    </w:div>
    <w:div w:id="1719696706">
      <w:bodyDiv w:val="1"/>
      <w:marLeft w:val="0"/>
      <w:marRight w:val="0"/>
      <w:marTop w:val="0"/>
      <w:marBottom w:val="0"/>
      <w:divBdr>
        <w:top w:val="none" w:sz="0" w:space="0" w:color="auto"/>
        <w:left w:val="none" w:sz="0" w:space="0" w:color="auto"/>
        <w:bottom w:val="none" w:sz="0" w:space="0" w:color="auto"/>
        <w:right w:val="none" w:sz="0" w:space="0" w:color="auto"/>
      </w:divBdr>
    </w:div>
    <w:div w:id="1739480628">
      <w:bodyDiv w:val="1"/>
      <w:marLeft w:val="0"/>
      <w:marRight w:val="0"/>
      <w:marTop w:val="0"/>
      <w:marBottom w:val="0"/>
      <w:divBdr>
        <w:top w:val="none" w:sz="0" w:space="0" w:color="auto"/>
        <w:left w:val="none" w:sz="0" w:space="0" w:color="auto"/>
        <w:bottom w:val="none" w:sz="0" w:space="0" w:color="auto"/>
        <w:right w:val="none" w:sz="0" w:space="0" w:color="auto"/>
      </w:divBdr>
    </w:div>
    <w:div w:id="1857184133">
      <w:bodyDiv w:val="1"/>
      <w:marLeft w:val="0"/>
      <w:marRight w:val="0"/>
      <w:marTop w:val="0"/>
      <w:marBottom w:val="0"/>
      <w:divBdr>
        <w:top w:val="none" w:sz="0" w:space="0" w:color="auto"/>
        <w:left w:val="none" w:sz="0" w:space="0" w:color="auto"/>
        <w:bottom w:val="none" w:sz="0" w:space="0" w:color="auto"/>
        <w:right w:val="none" w:sz="0" w:space="0" w:color="auto"/>
      </w:divBdr>
    </w:div>
    <w:div w:id="2034458879">
      <w:bodyDiv w:val="1"/>
      <w:marLeft w:val="0"/>
      <w:marRight w:val="0"/>
      <w:marTop w:val="0"/>
      <w:marBottom w:val="0"/>
      <w:divBdr>
        <w:top w:val="none" w:sz="0" w:space="0" w:color="auto"/>
        <w:left w:val="none" w:sz="0" w:space="0" w:color="auto"/>
        <w:bottom w:val="none" w:sz="0" w:space="0" w:color="auto"/>
        <w:right w:val="none" w:sz="0" w:space="0" w:color="auto"/>
      </w:divBdr>
      <w:divsChild>
        <w:div w:id="2043824202">
          <w:marLeft w:val="0"/>
          <w:marRight w:val="0"/>
          <w:marTop w:val="0"/>
          <w:marBottom w:val="0"/>
          <w:divBdr>
            <w:top w:val="none" w:sz="0" w:space="0" w:color="auto"/>
            <w:left w:val="none" w:sz="0" w:space="0" w:color="auto"/>
            <w:bottom w:val="none" w:sz="0" w:space="0" w:color="auto"/>
            <w:right w:val="none" w:sz="0" w:space="0" w:color="auto"/>
          </w:divBdr>
        </w:div>
        <w:div w:id="2050911573">
          <w:marLeft w:val="0"/>
          <w:marRight w:val="0"/>
          <w:marTop w:val="0"/>
          <w:marBottom w:val="0"/>
          <w:divBdr>
            <w:top w:val="none" w:sz="0" w:space="0" w:color="auto"/>
            <w:left w:val="none" w:sz="0" w:space="0" w:color="auto"/>
            <w:bottom w:val="none" w:sz="0" w:space="0" w:color="auto"/>
            <w:right w:val="none" w:sz="0" w:space="0" w:color="auto"/>
          </w:divBdr>
        </w:div>
      </w:divsChild>
    </w:div>
    <w:div w:id="206132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0453F-FEB7-4250-8517-A80A9F6F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Văn Dũng</dc:creator>
  <cp:lastModifiedBy>Administrator</cp:lastModifiedBy>
  <cp:revision>2</cp:revision>
  <cp:lastPrinted>2026-07-27T09:37:00Z</cp:lastPrinted>
  <dcterms:created xsi:type="dcterms:W3CDTF">2026-07-27T09:37:00Z</dcterms:created>
  <dcterms:modified xsi:type="dcterms:W3CDTF">2026-07-27T09:37:00Z</dcterms:modified>
</cp:coreProperties>
</file>